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07438" w14:textId="77777777" w:rsidR="00186CD6" w:rsidRPr="00186CD6" w:rsidRDefault="00186CD6" w:rsidP="00186CD6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71D753CB" w14:textId="7128AD6A" w:rsidR="00186CD6" w:rsidRPr="00186CD6" w:rsidRDefault="003B72CC" w:rsidP="00186CD6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="00186CD6" w:rsidRPr="00186CD6">
        <w:rPr>
          <w:rFonts w:cs="Tahoma"/>
          <w:b/>
          <w:sz w:val="24"/>
          <w:szCs w:val="24"/>
        </w:rPr>
        <w:t>ΥΔΡΕΥΣΗΣ</w:t>
      </w:r>
    </w:p>
    <w:p w14:paraId="6CB68F93" w14:textId="77777777" w:rsidR="005B208B" w:rsidRDefault="005B208B" w:rsidP="00186CD6">
      <w:pPr>
        <w:spacing w:line="360" w:lineRule="auto"/>
        <w:rPr>
          <w:rFonts w:cs="Tahoma"/>
        </w:rPr>
      </w:pPr>
    </w:p>
    <w:p w14:paraId="32AEEBEB" w14:textId="77777777" w:rsidR="00186CD6" w:rsidRPr="00186CD6" w:rsidRDefault="00186CD6" w:rsidP="00186CD6">
      <w:pPr>
        <w:spacing w:line="360" w:lineRule="auto"/>
        <w:rPr>
          <w:rFonts w:cs="Tahoma"/>
        </w:rPr>
      </w:pPr>
    </w:p>
    <w:p w14:paraId="7B9D7766" w14:textId="77777777" w:rsidR="005B208B" w:rsidRDefault="005B208B" w:rsidP="008779D8">
      <w:pPr>
        <w:spacing w:line="360" w:lineRule="auto"/>
      </w:pPr>
    </w:p>
    <w:p w14:paraId="62FA8CDF" w14:textId="546B11FC" w:rsidR="006E6D3C" w:rsidRDefault="005B208B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bookmarkStart w:id="0" w:name="_Hlk64730461"/>
      <w:r>
        <w:t>ΔΙΑΓΩΝΙΣΜΟΣ</w:t>
      </w:r>
      <w:r>
        <w:tab/>
        <w:t xml:space="preserve">: </w:t>
      </w:r>
      <w:bookmarkStart w:id="1" w:name="_Hlk89342320"/>
      <w:r w:rsidR="00E33EE0">
        <w:rPr>
          <w:b/>
        </w:rPr>
        <w:t xml:space="preserve">Υδραυλικά Υλικά – Οικιακοί Υδρομετρητές </w:t>
      </w:r>
      <w:bookmarkEnd w:id="1"/>
    </w:p>
    <w:p w14:paraId="40FB3AED" w14:textId="7F6A0D23" w:rsidR="005B208B" w:rsidRPr="00076DB5" w:rsidRDefault="006A791E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="006E6D3C" w:rsidRPr="006E6D3C">
        <w:rPr>
          <w:b/>
          <w:color w:val="004ECC"/>
          <w:sz w:val="18"/>
          <w:szCs w:val="18"/>
        </w:rPr>
        <w:t xml:space="preserve"> </w:t>
      </w:r>
      <w:bookmarkStart w:id="2" w:name="_Hlk97809170"/>
      <w:r w:rsidR="009633B5">
        <w:rPr>
          <w:b/>
          <w:color w:val="004ECC"/>
          <w:sz w:val="18"/>
          <w:szCs w:val="18"/>
        </w:rPr>
        <w:t>ΥΔΡΟΣΤΟΜΙΩΝ ΠΥΡΚΑΓΙΑΣ</w:t>
      </w:r>
      <w:bookmarkEnd w:id="2"/>
    </w:p>
    <w:p w14:paraId="6EA03BFC" w14:textId="77777777" w:rsidR="005B208B" w:rsidRDefault="005B208B" w:rsidP="008779D8">
      <w:pPr>
        <w:spacing w:line="360" w:lineRule="auto"/>
      </w:pPr>
    </w:p>
    <w:bookmarkEnd w:id="0"/>
    <w:p w14:paraId="58C060F6" w14:textId="77777777" w:rsidR="007C6CE9" w:rsidRDefault="007C6CE9" w:rsidP="007C6CE9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67549A5A" w14:textId="77777777" w:rsidR="007C6CE9" w:rsidRDefault="007C6CE9" w:rsidP="007C6CE9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0CE3165B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EDD4672" w14:textId="77777777" w:rsidR="0087052B" w:rsidRPr="005055BF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9E475C2" w14:textId="77777777" w:rsidR="008779D8" w:rsidRPr="00AA18C9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1C864E26" w14:textId="77777777" w:rsidR="008779D8" w:rsidRDefault="008779D8" w:rsidP="008779D8">
      <w:pPr>
        <w:spacing w:line="360" w:lineRule="auto"/>
        <w:jc w:val="center"/>
      </w:pPr>
    </w:p>
    <w:p w14:paraId="6770C3E5" w14:textId="05178DFD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6C181BF4" w14:textId="2CC265A6" w:rsidR="00F55245" w:rsidRDefault="00ED4B09" w:rsidP="00714DAA">
      <w:pPr>
        <w:pStyle w:val="a8"/>
        <w:numPr>
          <w:ilvl w:val="0"/>
          <w:numId w:val="7"/>
        </w:numPr>
        <w:spacing w:line="240" w:lineRule="auto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ADEDBB" wp14:editId="73608F0A">
                <wp:simplePos x="0" y="0"/>
                <wp:positionH relativeFrom="column">
                  <wp:posOffset>4181475</wp:posOffset>
                </wp:positionH>
                <wp:positionV relativeFrom="paragraph">
                  <wp:posOffset>9525</wp:posOffset>
                </wp:positionV>
                <wp:extent cx="238125" cy="174625"/>
                <wp:effectExtent l="0" t="0" r="28575" b="15875"/>
                <wp:wrapNone/>
                <wp:docPr id="2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7097F5DF" id="Ορθογώνιο 1" o:spid="_x0000_s1026" style="position:absolute;margin-left:329.25pt;margin-top:.75pt;width:18.75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" filled="f" strokecolor="black [3213]" strokeweight="2pt">
                <v:path arrowok="t"/>
              </v:rect>
            </w:pict>
          </mc:Fallback>
        </mc:AlternateContent>
      </w:r>
      <w:r w:rsidR="00F55245" w:rsidRPr="00781A75">
        <w:rPr>
          <w:b/>
        </w:rPr>
        <w:t>ΠΛΗΡΗ ΤΕΧΝΙΚΗ ΠΕΡΙΓΡΑΦΗ</w:t>
      </w:r>
      <w:r w:rsidR="00F55245">
        <w:rPr>
          <w:b/>
        </w:rPr>
        <w:t xml:space="preserve"> ΤΩΝ </w:t>
      </w:r>
      <w:r>
        <w:rPr>
          <w:b/>
        </w:rPr>
        <w:t xml:space="preserve">  </w:t>
      </w:r>
      <w:r w:rsidR="004B6ACF" w:rsidRPr="004B6ACF">
        <w:rPr>
          <w:b/>
        </w:rPr>
        <w:t>ΥΔΡΟΣΤΟΜΙΩΝ ΠΥΡΚΑΓΙΑΣ</w:t>
      </w:r>
      <w:r w:rsidRPr="004B6ACF">
        <w:rPr>
          <w:b/>
        </w:rPr>
        <w:t xml:space="preserve"> </w:t>
      </w:r>
    </w:p>
    <w:p w14:paraId="72889E16" w14:textId="64C98E78" w:rsidR="001376D2" w:rsidRDefault="00ED4B09" w:rsidP="00295FBA">
      <w:pPr>
        <w:pStyle w:val="a8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25B17C" wp14:editId="23D22160">
                <wp:simplePos x="0" y="0"/>
                <wp:positionH relativeFrom="column">
                  <wp:posOffset>1714500</wp:posOffset>
                </wp:positionH>
                <wp:positionV relativeFrom="paragraph">
                  <wp:posOffset>12065</wp:posOffset>
                </wp:positionV>
                <wp:extent cx="238125" cy="174625"/>
                <wp:effectExtent l="0" t="0" r="28575" b="15875"/>
                <wp:wrapNone/>
                <wp:docPr id="1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281B3984" id="Ορθογώνιο 1" o:spid="_x0000_s1026" style="position:absolute;margin-left:135pt;margin-top:.95pt;width:18.75pt;height:1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" filled="f" strokecolor="black [3213]" strokeweight="2pt">
                <v:path arrowok="t"/>
              </v:rect>
            </w:pict>
          </mc:Fallback>
        </mc:AlternateContent>
      </w:r>
      <w:r w:rsidR="001376D2">
        <w:rPr>
          <w:b/>
        </w:rPr>
        <w:t>ΤΕΧΝΙΚΑ ΦΥΛΛΑΔΙΑ</w:t>
      </w:r>
    </w:p>
    <w:p w14:paraId="236B7819" w14:textId="5752AFAB" w:rsidR="004B6ACF" w:rsidRDefault="004B6ACF" w:rsidP="00295FBA">
      <w:pPr>
        <w:pStyle w:val="a8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>
        <w:rPr>
          <w:b/>
        </w:rPr>
        <w:t xml:space="preserve">ΚΑΤΑΣΚΕΥΑΣΤΙΚΑ ΣΧΕΔΙΑ ΜΕ ΕΞΩΤΕΡΙΚΕΣ ΔΙΑΣΤΑΣΕΙΣ &amp; ΒΑΡΟΣ ΚΡΟΥΝΟΥ </w:t>
      </w:r>
    </w:p>
    <w:p w14:paraId="1BFE10AA" w14:textId="3BA61933" w:rsidR="00323BDB" w:rsidRDefault="004B6ACF" w:rsidP="00F55245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42717A" wp14:editId="57634D2B">
                <wp:simplePos x="0" y="0"/>
                <wp:positionH relativeFrom="column">
                  <wp:posOffset>4200525</wp:posOffset>
                </wp:positionH>
                <wp:positionV relativeFrom="paragraph">
                  <wp:posOffset>8255</wp:posOffset>
                </wp:positionV>
                <wp:extent cx="238125" cy="174625"/>
                <wp:effectExtent l="0" t="0" r="28575" b="15875"/>
                <wp:wrapNone/>
                <wp:docPr id="3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257AECB9" id="Ορθογώνιο 1" o:spid="_x0000_s1026" style="position:absolute;margin-left:330.75pt;margin-top:.65pt;width:18.75pt;height:13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" filled="f" strokecolor="black [3213]" strokeweight="2pt">
                <v:path arrowok="t"/>
              </v:rect>
            </w:pict>
          </mc:Fallback>
        </mc:AlternateContent>
      </w:r>
      <w:r w:rsidR="00323BDB">
        <w:rPr>
          <w:b/>
        </w:rPr>
        <w:t xml:space="preserve">ΔΙΑΓΡΑΜΜΑ </w:t>
      </w:r>
      <w:r>
        <w:rPr>
          <w:b/>
        </w:rPr>
        <w:t>ΠΤΩΣΗΣ ΠΙΕΣΗΣ ΣΕ ΣΥΝΑΡΤΗΣΗ ΜΕ ΤΗΝ ΠΑΡΟΧΗ</w:t>
      </w:r>
    </w:p>
    <w:p w14:paraId="2B633174" w14:textId="7781691D" w:rsidR="009B5B5D" w:rsidRPr="004B6ACF" w:rsidRDefault="004B6ACF" w:rsidP="009B5B5D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040EF90" wp14:editId="4A5E150B">
                <wp:simplePos x="0" y="0"/>
                <wp:positionH relativeFrom="column">
                  <wp:posOffset>3409950</wp:posOffset>
                </wp:positionH>
                <wp:positionV relativeFrom="paragraph">
                  <wp:posOffset>27305</wp:posOffset>
                </wp:positionV>
                <wp:extent cx="238125" cy="174625"/>
                <wp:effectExtent l="0" t="0" r="28575" b="15875"/>
                <wp:wrapNone/>
                <wp:docPr id="4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613D9964" id="Ορθογώνιο 1" o:spid="_x0000_s1026" style="position:absolute;margin-left:268.5pt;margin-top:2.15pt;width:18.75pt;height:1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BfjGPf4AAAAAg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>
        <w:rPr>
          <w:b/>
        </w:rPr>
        <w:t>ΠΛΗΡΕΙΣ ΟΔΗΓΙΕΣ ΕΓΚΑΤΑΣΤΑΣΗΣ &amp; ΛΕΙΤΟΥΡΓΙΑΣ</w:t>
      </w:r>
    </w:p>
    <w:p w14:paraId="2423DF6B" w14:textId="338ECF14" w:rsidR="003B0D07" w:rsidRPr="00B66F51" w:rsidRDefault="003B0D07" w:rsidP="00A13AF8">
      <w:pPr>
        <w:pStyle w:val="a8"/>
        <w:spacing w:line="240" w:lineRule="auto"/>
        <w:ind w:left="714"/>
        <w:jc w:val="both"/>
        <w:rPr>
          <w:b/>
        </w:rPr>
      </w:pPr>
    </w:p>
    <w:p w14:paraId="0F3ECA5D" w14:textId="3ACABCB9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76E617FD" w14:textId="74C6770B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4334CAD" w14:textId="77777777" w:rsidR="00546D8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  <w:r w:rsidR="00781A75">
        <w:t xml:space="preserve"> </w:t>
      </w:r>
    </w:p>
    <w:p w14:paraId="6F118E24" w14:textId="4A4DF0B5" w:rsidR="00546D87" w:rsidRDefault="00546D87">
      <w:pPr>
        <w:tabs>
          <w:tab w:val="clear" w:pos="288"/>
          <w:tab w:val="clear" w:pos="720"/>
          <w:tab w:val="clear" w:pos="4032"/>
        </w:tabs>
        <w:jc w:val="left"/>
      </w:pPr>
    </w:p>
    <w:p w14:paraId="71682168" w14:textId="77777777" w:rsidR="003B304C" w:rsidRDefault="003B304C">
      <w:pPr>
        <w:tabs>
          <w:tab w:val="clear" w:pos="288"/>
          <w:tab w:val="clear" w:pos="720"/>
          <w:tab w:val="clear" w:pos="4032"/>
        </w:tabs>
        <w:jc w:val="left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br w:type="page"/>
      </w:r>
    </w:p>
    <w:p w14:paraId="0F8700AE" w14:textId="25E2306A" w:rsidR="00781A75" w:rsidRPr="00186CD6" w:rsidRDefault="00781A75" w:rsidP="00781A75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931C197" w14:textId="2887FB55" w:rsidR="00781A75" w:rsidRPr="00186CD6" w:rsidRDefault="003B72CC" w:rsidP="00781A75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781A75" w:rsidRPr="00186CD6">
        <w:rPr>
          <w:rFonts w:cs="Tahoma"/>
          <w:b/>
          <w:sz w:val="24"/>
          <w:szCs w:val="24"/>
        </w:rPr>
        <w:t xml:space="preserve"> ΥΔΡΕΥΣΗΣ</w:t>
      </w:r>
    </w:p>
    <w:p w14:paraId="14DCA868" w14:textId="77777777" w:rsidR="00781A75" w:rsidRDefault="00781A75" w:rsidP="00781A75">
      <w:pPr>
        <w:spacing w:line="360" w:lineRule="auto"/>
        <w:rPr>
          <w:rFonts w:cs="Tahoma"/>
        </w:rPr>
      </w:pPr>
    </w:p>
    <w:p w14:paraId="70355C7E" w14:textId="77777777" w:rsidR="00781A75" w:rsidRPr="00186CD6" w:rsidRDefault="00781A75" w:rsidP="00781A75">
      <w:pPr>
        <w:spacing w:line="360" w:lineRule="auto"/>
        <w:rPr>
          <w:rFonts w:cs="Tahoma"/>
        </w:rPr>
      </w:pPr>
    </w:p>
    <w:p w14:paraId="4A2A4F40" w14:textId="77777777" w:rsidR="00781A75" w:rsidRDefault="00781A75" w:rsidP="00781A75">
      <w:pPr>
        <w:spacing w:line="360" w:lineRule="auto"/>
      </w:pPr>
    </w:p>
    <w:p w14:paraId="38562476" w14:textId="3C316E97" w:rsidR="00377583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4663FC">
        <w:rPr>
          <w:b/>
        </w:rPr>
        <w:t xml:space="preserve">Υδραυλικά Υλικά – Οικιακοί Υδρομετρητές </w:t>
      </w:r>
    </w:p>
    <w:p w14:paraId="5BC18EEB" w14:textId="037E8EEB" w:rsidR="00377583" w:rsidRPr="00076DB5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bookmarkStart w:id="3" w:name="_Hlk65235432"/>
      <w:r w:rsidR="009633B5">
        <w:rPr>
          <w:b/>
          <w:color w:val="004ECC"/>
          <w:sz w:val="18"/>
          <w:szCs w:val="18"/>
        </w:rPr>
        <w:t>ΥΔΡΟΣΤΟΜΙΩΝ ΠΥΡΚΑΓΙΑΣ</w:t>
      </w:r>
    </w:p>
    <w:bookmarkEnd w:id="3"/>
    <w:p w14:paraId="2B94B539" w14:textId="77777777" w:rsidR="00377583" w:rsidRDefault="00377583" w:rsidP="00377583">
      <w:pPr>
        <w:spacing w:line="360" w:lineRule="auto"/>
      </w:pPr>
    </w:p>
    <w:p w14:paraId="2350C728" w14:textId="77777777" w:rsidR="007C6CE9" w:rsidRDefault="007C6CE9" w:rsidP="007C6CE9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6CF50AF1" w14:textId="77777777" w:rsidR="007C6CE9" w:rsidRDefault="007C6CE9" w:rsidP="007C6CE9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0083349C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4860137" w14:textId="77777777" w:rsidR="00781A75" w:rsidRPr="005055BF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3E96BD4" w14:textId="3C286302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0CDA88F3" w14:textId="5A835B5D" w:rsidR="00781A75" w:rsidRDefault="00781A75" w:rsidP="00781A75">
      <w:pPr>
        <w:spacing w:line="360" w:lineRule="auto"/>
        <w:jc w:val="center"/>
      </w:pPr>
    </w:p>
    <w:p w14:paraId="36C47917" w14:textId="4347DD84" w:rsidR="00781A75" w:rsidRDefault="00ED4B09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5C219C5" wp14:editId="6109B8F8">
                <wp:simplePos x="0" y="0"/>
                <wp:positionH relativeFrom="column">
                  <wp:posOffset>5133975</wp:posOffset>
                </wp:positionH>
                <wp:positionV relativeFrom="paragraph">
                  <wp:posOffset>220345</wp:posOffset>
                </wp:positionV>
                <wp:extent cx="238125" cy="174625"/>
                <wp:effectExtent l="0" t="0" r="28575" b="15875"/>
                <wp:wrapNone/>
                <wp:docPr id="6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18550208" id="Ορθογώνιο 1" o:spid="_x0000_s1026" style="position:absolute;margin-left:404.25pt;margin-top:17.35pt;width:18.75pt;height:13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AE/cOt4AAAAAk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="00781A75">
        <w:t>Στα πλαίσια του αναφερόμενου Διαγωνισμού, επισυνάπτω:</w:t>
      </w:r>
    </w:p>
    <w:p w14:paraId="2A6644A5" w14:textId="56DEFAC9" w:rsidR="00781A75" w:rsidRDefault="00781A75" w:rsidP="00AB357C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306426E3" w14:textId="1B534917" w:rsidR="00781A75" w:rsidRDefault="00ED4B09" w:rsidP="00AB357C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2983E63" wp14:editId="0F3B8682">
                <wp:simplePos x="0" y="0"/>
                <wp:positionH relativeFrom="column">
                  <wp:posOffset>2590800</wp:posOffset>
                </wp:positionH>
                <wp:positionV relativeFrom="paragraph">
                  <wp:posOffset>166370</wp:posOffset>
                </wp:positionV>
                <wp:extent cx="238125" cy="174625"/>
                <wp:effectExtent l="0" t="0" r="28575" b="15875"/>
                <wp:wrapNone/>
                <wp:docPr id="7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3319B9D6" id="Ορθογώνιο 1" o:spid="_x0000_s1026" style="position:absolute;margin-left:204pt;margin-top:13.1pt;width:18.75pt;height:13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AT0Niy4AAAAAk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="00781A75">
        <w:rPr>
          <w:b/>
        </w:rPr>
        <w:t xml:space="preserve">ΠΙΣΤΟΠΟΙΗΤΙΚΟ ΚΑΤΑ </w:t>
      </w:r>
      <w:r w:rsidR="00781A75">
        <w:rPr>
          <w:b/>
          <w:lang w:val="en-US"/>
        </w:rPr>
        <w:t>ISO</w:t>
      </w:r>
      <w:r w:rsidR="00FD3074">
        <w:rPr>
          <w:b/>
        </w:rPr>
        <w:t xml:space="preserve"> 9001</w:t>
      </w:r>
      <w:r w:rsidR="00083216">
        <w:rPr>
          <w:b/>
        </w:rPr>
        <w:t xml:space="preserve"> </w:t>
      </w:r>
      <w:r w:rsidR="00781A75">
        <w:rPr>
          <w:b/>
        </w:rPr>
        <w:t>ΤΟΥ ΣΥΜΜΕΤΕΧΟΝΤΑ/</w:t>
      </w:r>
      <w:r w:rsidR="00083216">
        <w:rPr>
          <w:b/>
        </w:rPr>
        <w:t xml:space="preserve"> </w:t>
      </w:r>
      <w:r w:rsidR="00781A75">
        <w:rPr>
          <w:b/>
        </w:rPr>
        <w:t>ΠΡΟΣΦΕΡΟΝΤΑ ΠΡΟΜΗΘΕΥΤΗ</w:t>
      </w:r>
      <w:r w:rsidR="007E0E3E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</w:p>
    <w:p w14:paraId="1B38B99B" w14:textId="446956CF" w:rsidR="00BF6BBE" w:rsidRPr="00732E8D" w:rsidRDefault="007C6CE9" w:rsidP="00732E8D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D895BDB" wp14:editId="2E717553">
                <wp:simplePos x="0" y="0"/>
                <wp:positionH relativeFrom="column">
                  <wp:posOffset>2215515</wp:posOffset>
                </wp:positionH>
                <wp:positionV relativeFrom="paragraph">
                  <wp:posOffset>1221740</wp:posOffset>
                </wp:positionV>
                <wp:extent cx="238125" cy="174625"/>
                <wp:effectExtent l="0" t="0" r="28575" b="15875"/>
                <wp:wrapNone/>
                <wp:docPr id="13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7E5EF606" id="Ορθογώνιο 1" o:spid="_x0000_s1026" style="position:absolute;margin-left:174.45pt;margin-top:96.2pt;width:18.75pt;height:13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Pr="0015128E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90BF0D3" wp14:editId="5AEC186A">
                <wp:simplePos x="0" y="0"/>
                <wp:positionH relativeFrom="column">
                  <wp:posOffset>2676525</wp:posOffset>
                </wp:positionH>
                <wp:positionV relativeFrom="paragraph">
                  <wp:posOffset>501650</wp:posOffset>
                </wp:positionV>
                <wp:extent cx="238125" cy="174625"/>
                <wp:effectExtent l="0" t="0" r="28575" b="15875"/>
                <wp:wrapNone/>
                <wp:docPr id="11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5F3B0678" id="Ορθογώνιο 1" o:spid="_x0000_s1026" style="position:absolute;margin-left:210.75pt;margin-top:39.5pt;width:18.75pt;height:13.7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D0Uw1T4AAAAAo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113198C" wp14:editId="18342954">
                <wp:simplePos x="0" y="0"/>
                <wp:positionH relativeFrom="column">
                  <wp:posOffset>5133975</wp:posOffset>
                </wp:positionH>
                <wp:positionV relativeFrom="paragraph">
                  <wp:posOffset>177800</wp:posOffset>
                </wp:positionV>
                <wp:extent cx="238125" cy="174625"/>
                <wp:effectExtent l="0" t="0" r="28575" b="15875"/>
                <wp:wrapNone/>
                <wp:docPr id="8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1171BC1" id="Ορθογώνιο 1" o:spid="_x0000_s1026" style="position:absolute;margin-left:404.25pt;margin-top:14pt;width:18.75pt;height:13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HV3ah7fAAAACQ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807262" w:rsidRPr="00807262">
        <w:rPr>
          <w:b/>
        </w:rPr>
        <w:t>ΥΠΕΥΘΥΝΗ ΔΗΛΩΣΗ ΜΕ ΤΑ ΠΛΗΡΗ ΣΤΟΙΧΕΙΑ ΤΟΥ ΚΑΤΑΣΚΕΥΑΣΤΙΚΟΥ ΟΙΚΟΥ</w:t>
      </w:r>
      <w:r w:rsidR="00807262">
        <w:rPr>
          <w:rFonts w:ascii="Times New Roman" w:hAnsi="Times New Roman"/>
          <w:szCs w:val="24"/>
        </w:rPr>
        <w:t xml:space="preserve"> </w:t>
      </w:r>
      <w:r w:rsidR="00807262" w:rsidRPr="008D7737">
        <w:rPr>
          <w:rFonts w:ascii="Times New Roman" w:hAnsi="Times New Roman"/>
          <w:szCs w:val="24"/>
        </w:rPr>
        <w:t xml:space="preserve">(Ταχυδρομική διεύθυνση,  Ηλεκτρονική διεύθυνση, τηλέφωνο, </w:t>
      </w:r>
      <w:r w:rsidR="00807262" w:rsidRPr="008D7737">
        <w:rPr>
          <w:rFonts w:ascii="Times New Roman" w:hAnsi="Times New Roman"/>
          <w:szCs w:val="24"/>
          <w:lang w:val="en-US"/>
        </w:rPr>
        <w:t>fax</w:t>
      </w:r>
      <w:r w:rsidR="00807262" w:rsidRPr="008D7737">
        <w:rPr>
          <w:rFonts w:ascii="Times New Roman" w:hAnsi="Times New Roman"/>
          <w:szCs w:val="24"/>
        </w:rPr>
        <w:t xml:space="preserve">, ονοματεπώνυμο αρμοδίου).  </w:t>
      </w:r>
    </w:p>
    <w:p w14:paraId="0231597F" w14:textId="24224519" w:rsidR="00422467" w:rsidRPr="00732E8D" w:rsidRDefault="00807262" w:rsidP="00732E8D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ΥΠΕΥΘΥΝΗ ΔΗΛΩΣΗ </w:t>
      </w:r>
      <w:r w:rsidR="00732E8D">
        <w:rPr>
          <w:b/>
        </w:rPr>
        <w:t>– ΒΕΒΑΙΩΣΗ ΑΝΤΙΚΑΤΑΣΤΑΣΗΣ ΜΕ ΚΑΙΝΟΥΡΙΟ ΣΕ ΠΕΡΙΠΤΩΣΗ ΒΛΑΒΗΣ Η ΜΗ ΙΚΑΝΟΠΟΙΗΤΙΚΗΣ ΛΕΙΤΟΥΡΓΙΑΣ.</w:t>
      </w:r>
    </w:p>
    <w:p w14:paraId="11D0D6BA" w14:textId="4CAC8DCE" w:rsidR="0098233B" w:rsidRPr="00BD0D42" w:rsidRDefault="0098233B" w:rsidP="0098233B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bookmarkStart w:id="4" w:name="_Hlk72087570"/>
      <w:r w:rsidRPr="00BD0D42">
        <w:rPr>
          <w:b/>
        </w:rPr>
        <w:t>Ε</w:t>
      </w:r>
      <w:r>
        <w:rPr>
          <w:b/>
        </w:rPr>
        <w:t xml:space="preserve">ΓΓΥΗΣΗ </w:t>
      </w:r>
      <w:r w:rsidR="00080188">
        <w:rPr>
          <w:b/>
        </w:rPr>
        <w:t xml:space="preserve">ΚΑΛΗΣ ΛΕΙΤΟΥΡΓΙΑΣ ΤΩΝ ΠΥΡΟΣΒΑΣΤΙΚΩΝ ΚΡΟΥΝΩΝ ΓΙΑ ΤΟΥΛΑΧΙΣΤΟΝ </w:t>
      </w:r>
      <w:r>
        <w:rPr>
          <w:b/>
        </w:rPr>
        <w:t>2 ΕΤ</w:t>
      </w:r>
      <w:r w:rsidR="00080188">
        <w:rPr>
          <w:b/>
        </w:rPr>
        <w:t>Η</w:t>
      </w:r>
      <w:r>
        <w:rPr>
          <w:b/>
        </w:rPr>
        <w:t xml:space="preserve"> </w:t>
      </w:r>
      <w:bookmarkEnd w:id="4"/>
      <w:r>
        <w:rPr>
          <w:b/>
        </w:rPr>
        <w:t xml:space="preserve"> </w:t>
      </w:r>
      <w:r w:rsidRPr="00BD0D42">
        <w:rPr>
          <w:b/>
        </w:rPr>
        <w:t xml:space="preserve">από τον χρόνο παραλαβής </w:t>
      </w:r>
      <w:r>
        <w:rPr>
          <w:b/>
        </w:rPr>
        <w:t>τους</w:t>
      </w:r>
      <w:r w:rsidRPr="00BD0D42">
        <w:rPr>
          <w:b/>
        </w:rPr>
        <w:t>:</w:t>
      </w:r>
    </w:p>
    <w:p w14:paraId="13CA52D9" w14:textId="5EB2632C" w:rsidR="0098233B" w:rsidRPr="00BD0D42" w:rsidRDefault="007770E3" w:rsidP="0098233B">
      <w:pPr>
        <w:pStyle w:val="a8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DF2B0B7" wp14:editId="375FE1EB">
                <wp:simplePos x="0" y="0"/>
                <wp:positionH relativeFrom="column">
                  <wp:posOffset>2895600</wp:posOffset>
                </wp:positionH>
                <wp:positionV relativeFrom="paragraph">
                  <wp:posOffset>13970</wp:posOffset>
                </wp:positionV>
                <wp:extent cx="238125" cy="174625"/>
                <wp:effectExtent l="0" t="0" r="28575" b="15875"/>
                <wp:wrapNone/>
                <wp:docPr id="12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231A681C" id="Ορθογώνιο 1" o:spid="_x0000_s1026" style="position:absolute;margin-left:228pt;margin-top:1.1pt;width:18.75pt;height:13.7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FO+7JLfAAAACA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98233B" w:rsidRPr="00BD0D42">
        <w:rPr>
          <w:rFonts w:ascii="Times New Roman" w:hAnsi="Times New Roman"/>
          <w:sz w:val="24"/>
          <w:szCs w:val="24"/>
        </w:rPr>
        <w:t>Από το εργοστάσιο κατασκευής.</w:t>
      </w:r>
      <w:r w:rsidR="0098233B">
        <w:rPr>
          <w:rFonts w:ascii="Times New Roman" w:hAnsi="Times New Roman"/>
          <w:sz w:val="24"/>
          <w:szCs w:val="24"/>
        </w:rPr>
        <w:t>*</w:t>
      </w:r>
    </w:p>
    <w:p w14:paraId="53D907ED" w14:textId="095939BE" w:rsidR="0098233B" w:rsidRPr="00E9452E" w:rsidRDefault="0098233B" w:rsidP="0098233B">
      <w:pPr>
        <w:pStyle w:val="a8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BD0D42">
        <w:rPr>
          <w:rFonts w:ascii="Times New Roman" w:hAnsi="Times New Roman"/>
          <w:sz w:val="24"/>
          <w:szCs w:val="24"/>
        </w:rPr>
        <w:t>Από τον προμηθευτή.</w:t>
      </w:r>
      <w:r w:rsidR="007770E3" w:rsidRPr="007770E3">
        <w:rPr>
          <w:rFonts w:ascii="Times New Roman" w:hAnsi="Times New Roman"/>
          <w:b/>
          <w:noProof/>
        </w:rPr>
        <w:t xml:space="preserve"> </w:t>
      </w:r>
    </w:p>
    <w:p w14:paraId="1C006EC8" w14:textId="2B17A032" w:rsidR="00E9452E" w:rsidRDefault="007C6CE9" w:rsidP="00BD0D4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186A75C" wp14:editId="13EE59F0">
                <wp:simplePos x="0" y="0"/>
                <wp:positionH relativeFrom="column">
                  <wp:posOffset>5753100</wp:posOffset>
                </wp:positionH>
                <wp:positionV relativeFrom="paragraph">
                  <wp:posOffset>8890</wp:posOffset>
                </wp:positionV>
                <wp:extent cx="238125" cy="174625"/>
                <wp:effectExtent l="0" t="0" r="28575" b="15875"/>
                <wp:wrapNone/>
                <wp:docPr id="14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1789E095" id="Ορθογώνιο 1" o:spid="_x0000_s1026" style="position:absolute;margin-left:453pt;margin-top:.7pt;width:18.75pt;height:13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Fr0GszfAAAACA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E9452E">
        <w:rPr>
          <w:b/>
        </w:rPr>
        <w:t xml:space="preserve">ΒΕΒΑΙΩΣΗ ΠΑΡΟΧΗΣ ΑΝΤΑΛΛΑΚΤΙΚΩΝ &amp; ΤΕΧΝΙΚΗΣ ΥΠΟΣΤΗΡΙΞΗΣ ΓΙΑ ΤΟΥΛΑΧΙΣΤΟΝ </w:t>
      </w:r>
      <w:r w:rsidR="00732E8D">
        <w:rPr>
          <w:b/>
        </w:rPr>
        <w:t>5</w:t>
      </w:r>
      <w:r w:rsidR="00E9452E">
        <w:rPr>
          <w:b/>
        </w:rPr>
        <w:t xml:space="preserve"> ΕΤΗ</w:t>
      </w:r>
    </w:p>
    <w:p w14:paraId="2E236FB9" w14:textId="7C9F7441" w:rsidR="00E9452E" w:rsidRPr="00732E8D" w:rsidRDefault="00E9452E" w:rsidP="00080188">
      <w:pPr>
        <w:pStyle w:val="a8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</w:p>
    <w:p w14:paraId="5269ABD7" w14:textId="48569BCB" w:rsidR="0098233B" w:rsidRDefault="0098233B" w:rsidP="0098233B">
      <w:pPr>
        <w:pStyle w:val="a8"/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107F0813" w14:textId="05A03CD4" w:rsidR="00BD0D42" w:rsidRPr="00BD0D42" w:rsidRDefault="00BD0D42" w:rsidP="0098233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p w14:paraId="2E80D02A" w14:textId="77777777" w:rsidR="00BD0D42" w:rsidRDefault="00BD0D42" w:rsidP="00BD0D42">
      <w:pPr>
        <w:tabs>
          <w:tab w:val="clear" w:pos="288"/>
          <w:tab w:val="clear" w:pos="720"/>
          <w:tab w:val="clear" w:pos="4032"/>
          <w:tab w:val="left" w:pos="0"/>
        </w:tabs>
        <w:suppressAutoHyphens/>
        <w:overflowPunct w:val="0"/>
        <w:autoSpaceDE w:val="0"/>
        <w:autoSpaceDN w:val="0"/>
        <w:adjustRightInd w:val="0"/>
        <w:ind w:left="360"/>
        <w:contextualSpacing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3A430DFE" w14:textId="77777777" w:rsidR="00807262" w:rsidRDefault="00807262" w:rsidP="00807262">
      <w:pPr>
        <w:pStyle w:val="a8"/>
        <w:spacing w:line="240" w:lineRule="auto"/>
        <w:ind w:left="714"/>
        <w:jc w:val="both"/>
        <w:rPr>
          <w:b/>
        </w:rPr>
      </w:pPr>
    </w:p>
    <w:p w14:paraId="397C8D3D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A431DF8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BE1B7D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 xml:space="preserve">Αριθμός επισυναπτόμενων σελίδων: </w:t>
      </w:r>
      <w:r w:rsidR="00083216">
        <w:t>………………………………………………………………………</w:t>
      </w:r>
      <w:r>
        <w:t xml:space="preserve"> (ολογράφως)</w:t>
      </w:r>
    </w:p>
    <w:p w14:paraId="1D57946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3E4AAF3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367F1853" w14:textId="77777777" w:rsidR="00BA4E2F" w:rsidRPr="00186CD6" w:rsidRDefault="00BA4E2F" w:rsidP="00BA4E2F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4D4FF25" w14:textId="2DB95EB4" w:rsidR="00BA4E2F" w:rsidRPr="00186CD6" w:rsidRDefault="0091737E" w:rsidP="00BA4E2F">
      <w:pPr>
        <w:jc w:val="center"/>
        <w:rPr>
          <w:rFonts w:cs="Tahoma"/>
          <w:b/>
          <w:sz w:val="24"/>
          <w:szCs w:val="24"/>
        </w:rPr>
      </w:pPr>
      <w:bookmarkStart w:id="5" w:name="_Hlk87956986"/>
      <w:r>
        <w:rPr>
          <w:rFonts w:cs="Tahoma"/>
          <w:b/>
          <w:sz w:val="24"/>
          <w:szCs w:val="24"/>
        </w:rPr>
        <w:t>ΔΙΕΥΘΥΝΣΗ</w:t>
      </w:r>
      <w:bookmarkEnd w:id="5"/>
      <w:r w:rsidR="00BA4E2F" w:rsidRPr="00186CD6">
        <w:rPr>
          <w:rFonts w:cs="Tahoma"/>
          <w:b/>
          <w:sz w:val="24"/>
          <w:szCs w:val="24"/>
        </w:rPr>
        <w:t xml:space="preserve"> ΥΔΡΕΥΣΗΣ</w:t>
      </w:r>
    </w:p>
    <w:p w14:paraId="3A4D03DC" w14:textId="77777777" w:rsidR="00BA4E2F" w:rsidRDefault="00BA4E2F" w:rsidP="00BA4E2F">
      <w:pPr>
        <w:spacing w:line="360" w:lineRule="auto"/>
        <w:rPr>
          <w:rFonts w:cs="Tahoma"/>
        </w:rPr>
      </w:pPr>
    </w:p>
    <w:p w14:paraId="3799EB76" w14:textId="77777777" w:rsidR="00BA4E2F" w:rsidRPr="00186CD6" w:rsidRDefault="00BA4E2F" w:rsidP="00BA4E2F">
      <w:pPr>
        <w:spacing w:line="360" w:lineRule="auto"/>
        <w:rPr>
          <w:rFonts w:cs="Tahoma"/>
        </w:rPr>
      </w:pPr>
    </w:p>
    <w:p w14:paraId="26EACDDC" w14:textId="77777777" w:rsidR="00BA4E2F" w:rsidRDefault="00BA4E2F" w:rsidP="00BA4E2F">
      <w:pPr>
        <w:spacing w:line="360" w:lineRule="auto"/>
      </w:pPr>
    </w:p>
    <w:p w14:paraId="217A2642" w14:textId="10F10DA8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4663FC">
        <w:rPr>
          <w:b/>
        </w:rPr>
        <w:t xml:space="preserve">Υδραυλικά Υλικά – Οικιακοί Υδρομετρητές </w:t>
      </w:r>
    </w:p>
    <w:p w14:paraId="661A7D81" w14:textId="09EC9BF6" w:rsidR="009F42DA" w:rsidRPr="00076DB5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="009633B5">
        <w:rPr>
          <w:b/>
          <w:color w:val="004ECC"/>
          <w:sz w:val="18"/>
          <w:szCs w:val="18"/>
        </w:rPr>
        <w:t>ΥΔΡΟΣΤΟΜΙΩΝ ΠΥΡΚΑΓΙΑΣ</w:t>
      </w:r>
    </w:p>
    <w:p w14:paraId="214D9B4D" w14:textId="77777777" w:rsidR="009F42DA" w:rsidRDefault="009F42DA" w:rsidP="009F42DA">
      <w:pPr>
        <w:spacing w:line="360" w:lineRule="auto"/>
      </w:pPr>
    </w:p>
    <w:p w14:paraId="2FD90261" w14:textId="77777777" w:rsidR="007C6CE9" w:rsidRDefault="007C6CE9" w:rsidP="007C6CE9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333D0BEB" w14:textId="77777777" w:rsidR="007C6CE9" w:rsidRDefault="007C6CE9" w:rsidP="007C6CE9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1318C3A3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815FFC9" w14:textId="77777777" w:rsidR="00BA4E2F" w:rsidRPr="005055B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028501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5EB56009" w14:textId="77777777" w:rsidR="00BA4E2F" w:rsidRDefault="00BA4E2F" w:rsidP="00BA4E2F">
      <w:pPr>
        <w:spacing w:line="360" w:lineRule="auto"/>
        <w:jc w:val="center"/>
      </w:pPr>
    </w:p>
    <w:p w14:paraId="6F322FF4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7366990D" w14:textId="366C5618" w:rsidR="00BA4E2F" w:rsidRDefault="007770E3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E1B3DA1" wp14:editId="10998120">
                <wp:simplePos x="0" y="0"/>
                <wp:positionH relativeFrom="column">
                  <wp:posOffset>4943475</wp:posOffset>
                </wp:positionH>
                <wp:positionV relativeFrom="paragraph">
                  <wp:posOffset>331470</wp:posOffset>
                </wp:positionV>
                <wp:extent cx="238125" cy="174625"/>
                <wp:effectExtent l="0" t="0" r="28575" b="15875"/>
                <wp:wrapNone/>
                <wp:docPr id="18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3C3207D6" id="Ορθογώνιο 1" o:spid="_x0000_s1026" style="position:absolute;margin-left:389.25pt;margin-top:26.1pt;width:18.75pt;height:13.7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MmEgxTfAAAACQ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BA4E2F"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 w:rsidR="00BA4E2F">
        <w:rPr>
          <w:b/>
        </w:rPr>
        <w:t>1</w:t>
      </w:r>
      <w:r w:rsidR="00640EE0">
        <w:rPr>
          <w:b/>
        </w:rPr>
        <w:t>)</w:t>
      </w:r>
      <w:r w:rsidR="00BA4E2F">
        <w:rPr>
          <w:b/>
        </w:rPr>
        <w:t xml:space="preserve"> ΔΕΙΓΜΑΤΟΣ </w:t>
      </w:r>
      <w:r w:rsidR="00F55245">
        <w:rPr>
          <w:b/>
        </w:rPr>
        <w:t xml:space="preserve">ΑΠΟ </w:t>
      </w:r>
      <w:r w:rsidR="0047605D">
        <w:rPr>
          <w:b/>
        </w:rPr>
        <w:t>ΟΠΟΙΑΔΗΠΟΤΕ ΔΙΑΜΕΤΡΟ</w:t>
      </w:r>
      <w:r w:rsidR="00422467">
        <w:rPr>
          <w:b/>
        </w:rPr>
        <w:t xml:space="preserve"> </w:t>
      </w:r>
      <w:r w:rsidR="00BA4E2F">
        <w:rPr>
          <w:b/>
        </w:rPr>
        <w:t xml:space="preserve">ΤΟΥ </w:t>
      </w:r>
      <w:r w:rsidR="00E638CE">
        <w:rPr>
          <w:b/>
        </w:rPr>
        <w:t>ΡΥΘΜΙΣΤΗ ΠΙΕΣΗΣ</w:t>
      </w:r>
      <w:r w:rsidR="00BA4E2F">
        <w:rPr>
          <w:b/>
        </w:rPr>
        <w:t xml:space="preserve"> ΣΤΗΝ ΑΠΟΘΗΚΗ ΤΗΣ Δ.Ε.Υ.Α.Π.: ΑΚΤΗ ΔΥΜΑΙΩΝ 48, 26333 ΠΑΤΡΑ (ταυτόχρονα με την υποβολή της Προσφοράς)</w:t>
      </w:r>
      <w:r w:rsidRPr="007770E3">
        <w:rPr>
          <w:rFonts w:ascii="Times New Roman" w:hAnsi="Times New Roman"/>
          <w:b/>
          <w:noProof/>
        </w:rPr>
        <w:t xml:space="preserve"> </w:t>
      </w:r>
    </w:p>
    <w:p w14:paraId="420A79D7" w14:textId="3269D963" w:rsidR="003B0D07" w:rsidRDefault="007770E3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40A97A3A" wp14:editId="24512B65">
                <wp:simplePos x="0" y="0"/>
                <wp:positionH relativeFrom="column">
                  <wp:posOffset>4676775</wp:posOffset>
                </wp:positionH>
                <wp:positionV relativeFrom="paragraph">
                  <wp:posOffset>340995</wp:posOffset>
                </wp:positionV>
                <wp:extent cx="238125" cy="174625"/>
                <wp:effectExtent l="0" t="0" r="28575" b="15875"/>
                <wp:wrapNone/>
                <wp:docPr id="19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79409B70" id="Ορθογώνιο 1" o:spid="_x0000_s1026" style="position:absolute;margin-left:368.25pt;margin-top:26.85pt;width:18.75pt;height:13.7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Dokm6O4AAAAAk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="000A20AB"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26F0F929" w14:textId="08F1AF7C" w:rsidR="009479FE" w:rsidRPr="00781A75" w:rsidRDefault="007770E3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2ACB730" wp14:editId="206A0AE0">
                <wp:simplePos x="0" y="0"/>
                <wp:positionH relativeFrom="column">
                  <wp:posOffset>4276725</wp:posOffset>
                </wp:positionH>
                <wp:positionV relativeFrom="paragraph">
                  <wp:posOffset>170180</wp:posOffset>
                </wp:positionV>
                <wp:extent cx="238125" cy="174625"/>
                <wp:effectExtent l="0" t="0" r="28575" b="15875"/>
                <wp:wrapNone/>
                <wp:docPr id="20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1681787F" id="Ορθογώνιο 1" o:spid="_x0000_s1026" style="position:absolute;margin-left:336.75pt;margin-top:13.4pt;width:18.75pt;height:13.7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" filled="f" strokecolor="black [3213]" strokeweight="2pt">
                <v:path arrowok="t"/>
              </v:rect>
            </w:pict>
          </mc:Fallback>
        </mc:AlternateContent>
      </w:r>
      <w:r w:rsidR="000A20AB"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</w:p>
    <w:p w14:paraId="05935B63" w14:textId="3AD20B60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1258F01" w14:textId="34EA7876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8EBC905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288B8C6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C950FC3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4D8A759B" w14:textId="79669D7B" w:rsidR="00752F23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55A306F0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</w:p>
    <w:p w14:paraId="53CEA19F" w14:textId="77777777" w:rsidR="00895010" w:rsidRPr="00186CD6" w:rsidRDefault="00895010" w:rsidP="00895010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391B3EE8" w14:textId="2924E295" w:rsidR="00895010" w:rsidRPr="00186CD6" w:rsidRDefault="0091737E" w:rsidP="008950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895010" w:rsidRPr="00186CD6">
        <w:rPr>
          <w:rFonts w:cs="Tahoma"/>
          <w:b/>
          <w:sz w:val="24"/>
          <w:szCs w:val="24"/>
        </w:rPr>
        <w:t xml:space="preserve"> ΥΔΡΕΥΣΗΣ</w:t>
      </w:r>
    </w:p>
    <w:p w14:paraId="65492491" w14:textId="77777777" w:rsidR="00895010" w:rsidRDefault="00895010" w:rsidP="00895010">
      <w:pPr>
        <w:spacing w:line="360" w:lineRule="auto"/>
        <w:rPr>
          <w:rFonts w:cs="Tahoma"/>
        </w:rPr>
      </w:pPr>
    </w:p>
    <w:p w14:paraId="420CCA28" w14:textId="77777777" w:rsidR="00895010" w:rsidRPr="00186CD6" w:rsidRDefault="00895010" w:rsidP="00895010">
      <w:pPr>
        <w:spacing w:line="360" w:lineRule="auto"/>
        <w:rPr>
          <w:rFonts w:cs="Tahoma"/>
        </w:rPr>
      </w:pPr>
    </w:p>
    <w:p w14:paraId="7FB4478E" w14:textId="77777777" w:rsidR="00895010" w:rsidRDefault="00895010" w:rsidP="00895010">
      <w:pPr>
        <w:spacing w:line="360" w:lineRule="auto"/>
      </w:pPr>
    </w:p>
    <w:p w14:paraId="32E0DBDA" w14:textId="0E89846E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4663FC">
        <w:rPr>
          <w:b/>
        </w:rPr>
        <w:t xml:space="preserve">Υδραυλικά Υλικά – Οικιακοί Υδρομετρητές </w:t>
      </w:r>
      <w:bookmarkStart w:id="6" w:name="_GoBack"/>
      <w:bookmarkEnd w:id="6"/>
    </w:p>
    <w:p w14:paraId="775EF65C" w14:textId="52CD16EF" w:rsidR="009F42DA" w:rsidRPr="00076DB5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="009633B5">
        <w:rPr>
          <w:b/>
          <w:color w:val="004ECC"/>
          <w:sz w:val="18"/>
          <w:szCs w:val="18"/>
        </w:rPr>
        <w:t>ΥΔΡΟΣΤΟΜΙΩΝ ΠΥΡΚΑΓΙΑΣ</w:t>
      </w:r>
    </w:p>
    <w:p w14:paraId="111E2228" w14:textId="77777777" w:rsidR="009F42DA" w:rsidRDefault="009F42DA" w:rsidP="009F42DA">
      <w:pPr>
        <w:spacing w:line="360" w:lineRule="auto"/>
      </w:pPr>
    </w:p>
    <w:p w14:paraId="7EF0262C" w14:textId="77777777" w:rsidR="007C6CE9" w:rsidRDefault="007C6CE9" w:rsidP="007C6CE9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5DF55CE5" w14:textId="77777777" w:rsidR="007C6CE9" w:rsidRDefault="007C6CE9" w:rsidP="007C6CE9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72161A5E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4FE6F19" w14:textId="77777777" w:rsidR="00895010" w:rsidRPr="005055BF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F9021A" w14:textId="77777777" w:rsidR="00895010" w:rsidRPr="008779D8" w:rsidRDefault="00895010" w:rsidP="00895010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4ED26820" w14:textId="77777777" w:rsidR="00895010" w:rsidRDefault="00895010" w:rsidP="00895010">
      <w:pPr>
        <w:spacing w:line="360" w:lineRule="auto"/>
        <w:jc w:val="center"/>
      </w:pPr>
    </w:p>
    <w:p w14:paraId="78F174CE" w14:textId="42C6288B" w:rsidR="00895010" w:rsidRDefault="00895010" w:rsidP="00EE44D0">
      <w:pPr>
        <w:tabs>
          <w:tab w:val="clear" w:pos="720"/>
          <w:tab w:val="clear" w:pos="4032"/>
          <w:tab w:val="left" w:pos="1418"/>
          <w:tab w:val="left" w:pos="1560"/>
        </w:tabs>
        <w:spacing w:line="276" w:lineRule="auto"/>
        <w:ind w:left="1560" w:hanging="1560"/>
      </w:pPr>
      <w:bookmarkStart w:id="7" w:name="_Hlk63966513"/>
      <w:r>
        <w:t>Στ</w:t>
      </w:r>
      <w:r w:rsidR="00EE44D0">
        <w:t>ο</w:t>
      </w:r>
      <w:r>
        <w:t xml:space="preserve"> πλαίσι</w:t>
      </w:r>
      <w:r w:rsidR="00EE44D0">
        <w:t>ο</w:t>
      </w:r>
      <w:r>
        <w:t xml:space="preserve"> του αναφερόμενου Διαγωνισμού, βεβαιώνω για τα παρακάτω τεχνικά χαρακτηριστικά των </w:t>
      </w:r>
      <w:bookmarkEnd w:id="7"/>
      <w:r w:rsidR="009633B5">
        <w:rPr>
          <w:b/>
          <w:color w:val="004ECC"/>
          <w:sz w:val="18"/>
          <w:szCs w:val="18"/>
        </w:rPr>
        <w:t>ΥΔΡΟΣΤΟΜΙΩΝ ΠΥΡΚΑΓΙΑΣ</w:t>
      </w:r>
      <w:r>
        <w:t>:</w:t>
      </w:r>
    </w:p>
    <w:tbl>
      <w:tblPr>
        <w:tblStyle w:val="ab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565"/>
        <w:gridCol w:w="1672"/>
        <w:gridCol w:w="2835"/>
      </w:tblGrid>
      <w:tr w:rsidR="00895010" w14:paraId="6C2A92F4" w14:textId="77777777" w:rsidTr="00317755">
        <w:tc>
          <w:tcPr>
            <w:tcW w:w="709" w:type="dxa"/>
          </w:tcPr>
          <w:p w14:paraId="621AF33A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3EF1E398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60B50ACB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4565" w:type="dxa"/>
          </w:tcPr>
          <w:p w14:paraId="1C6C0004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6494D00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51BF800" w14:textId="6B209A85" w:rsidR="00895010" w:rsidRPr="006B0FB3" w:rsidRDefault="005D23E3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Τεχνικές προδιαγραφές </w:t>
            </w:r>
            <w:r w:rsidR="00895010" w:rsidRPr="006B0FB3">
              <w:rPr>
                <w:b/>
              </w:rPr>
              <w:t xml:space="preserve"> </w:t>
            </w:r>
            <w:r w:rsidR="009633B5">
              <w:rPr>
                <w:b/>
              </w:rPr>
              <w:t xml:space="preserve">        </w:t>
            </w:r>
            <w:r w:rsidR="00317755">
              <w:rPr>
                <w:b/>
              </w:rPr>
              <w:t xml:space="preserve">   </w:t>
            </w:r>
            <w:r w:rsidR="009633B5">
              <w:rPr>
                <w:b/>
              </w:rPr>
              <w:t xml:space="preserve">  </w:t>
            </w:r>
            <w:r w:rsidR="009633B5">
              <w:rPr>
                <w:b/>
                <w:color w:val="004ECC"/>
                <w:sz w:val="18"/>
                <w:szCs w:val="18"/>
              </w:rPr>
              <w:t>ΥΔΡΟΣΤΟΜΙΩΝ ΠΥΡΚΑΓΙΑΣ</w:t>
            </w:r>
          </w:p>
        </w:tc>
        <w:tc>
          <w:tcPr>
            <w:tcW w:w="1672" w:type="dxa"/>
          </w:tcPr>
          <w:p w14:paraId="4D0613B5" w14:textId="6D404570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</w:t>
            </w:r>
            <w:r w:rsidR="00317755">
              <w:rPr>
                <w:b/>
              </w:rPr>
              <w:t>σ</w:t>
            </w:r>
            <w:r w:rsidRPr="006B0FB3">
              <w:rPr>
                <w:b/>
              </w:rPr>
              <w:t>η με τις Προδιαγραφές (ΝΑΙ/ΟΧΙ)</w:t>
            </w:r>
          </w:p>
        </w:tc>
        <w:tc>
          <w:tcPr>
            <w:tcW w:w="2835" w:type="dxa"/>
          </w:tcPr>
          <w:p w14:paraId="7D2EDC65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9CA0023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2573F27E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895010" w14:paraId="5801CFED" w14:textId="77777777" w:rsidTr="00317755">
        <w:tc>
          <w:tcPr>
            <w:tcW w:w="709" w:type="dxa"/>
          </w:tcPr>
          <w:p w14:paraId="385489E9" w14:textId="79096A9A" w:rsidR="0089501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65" w:type="dxa"/>
          </w:tcPr>
          <w:p w14:paraId="1E3B7F72" w14:textId="0EBACB5E" w:rsidR="00895010" w:rsidRPr="00317755" w:rsidRDefault="00744990" w:rsidP="000F39AF">
            <w:pPr>
              <w:pStyle w:val="ad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317755">
              <w:rPr>
                <w:rFonts w:ascii="Times New Roman" w:hAnsi="Times New Roman"/>
                <w:sz w:val="24"/>
                <w:lang w:val="el-GR"/>
              </w:rPr>
              <w:t xml:space="preserve">Ο Πυροσβεστικός κρουνός θα είναι ονομαστικής διαμέτρου </w:t>
            </w:r>
            <w:r w:rsidRPr="00317755">
              <w:rPr>
                <w:rFonts w:ascii="Times New Roman" w:hAnsi="Times New Roman"/>
                <w:sz w:val="24"/>
              </w:rPr>
              <w:t>DN</w:t>
            </w:r>
            <w:r w:rsidRPr="00317755">
              <w:rPr>
                <w:rFonts w:ascii="Times New Roman" w:hAnsi="Times New Roman"/>
                <w:sz w:val="24"/>
                <w:lang w:val="el-GR"/>
              </w:rPr>
              <w:t xml:space="preserve">80 και ονομαστικής πίεσης </w:t>
            </w:r>
            <w:r w:rsidRPr="00317755">
              <w:rPr>
                <w:rFonts w:ascii="Times New Roman" w:hAnsi="Times New Roman"/>
                <w:sz w:val="24"/>
              </w:rPr>
              <w:t>PN</w:t>
            </w:r>
            <w:r w:rsidRPr="00317755">
              <w:rPr>
                <w:rFonts w:ascii="Times New Roman" w:hAnsi="Times New Roman"/>
                <w:sz w:val="24"/>
                <w:lang w:val="el-GR"/>
              </w:rPr>
              <w:t>16</w:t>
            </w:r>
          </w:p>
        </w:tc>
        <w:tc>
          <w:tcPr>
            <w:tcW w:w="1672" w:type="dxa"/>
          </w:tcPr>
          <w:p w14:paraId="6B94FD0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DBC9DE2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95010" w14:paraId="055ED569" w14:textId="77777777" w:rsidTr="00317755">
        <w:tc>
          <w:tcPr>
            <w:tcW w:w="709" w:type="dxa"/>
          </w:tcPr>
          <w:p w14:paraId="5892955B" w14:textId="5089DB40" w:rsidR="0089501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17755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4565" w:type="dxa"/>
          </w:tcPr>
          <w:p w14:paraId="0A78B13C" w14:textId="5DF59DFD" w:rsidR="00895010" w:rsidRPr="00317755" w:rsidRDefault="00317755" w:rsidP="000F39A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317755">
              <w:rPr>
                <w:rFonts w:ascii="Times New Roman" w:hAnsi="Times New Roman"/>
                <w:sz w:val="24"/>
                <w:szCs w:val="24"/>
              </w:rPr>
              <w:t>κατασκευασμένος σύμφωνα με τα πρότυπα EN1074-1</w:t>
            </w:r>
          </w:p>
        </w:tc>
        <w:tc>
          <w:tcPr>
            <w:tcW w:w="1672" w:type="dxa"/>
          </w:tcPr>
          <w:p w14:paraId="5333F0D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AAC0C41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317755" w14:paraId="1F16B609" w14:textId="77777777" w:rsidTr="00317755">
        <w:tc>
          <w:tcPr>
            <w:tcW w:w="709" w:type="dxa"/>
          </w:tcPr>
          <w:p w14:paraId="02AAA927" w14:textId="1403B019" w:rsidR="00317755" w:rsidRPr="000F39AF" w:rsidRDefault="00317755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565" w:type="dxa"/>
          </w:tcPr>
          <w:p w14:paraId="6827F91C" w14:textId="2815346C" w:rsidR="00317755" w:rsidRPr="00317755" w:rsidRDefault="00317755" w:rsidP="000F39A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317755">
              <w:rPr>
                <w:rFonts w:ascii="Times New Roman" w:hAnsi="Times New Roman"/>
                <w:sz w:val="24"/>
                <w:szCs w:val="24"/>
              </w:rPr>
              <w:t>κατασκευασμένος σύμφωνα με τα πρότυπα EΝ1074-6</w:t>
            </w:r>
          </w:p>
        </w:tc>
        <w:tc>
          <w:tcPr>
            <w:tcW w:w="1672" w:type="dxa"/>
          </w:tcPr>
          <w:p w14:paraId="608C8D00" w14:textId="77777777" w:rsidR="00317755" w:rsidRDefault="0031775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B0A2413" w14:textId="77777777" w:rsidR="00317755" w:rsidRDefault="0031775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317755" w14:paraId="65F14CA1" w14:textId="77777777" w:rsidTr="00317755">
        <w:tc>
          <w:tcPr>
            <w:tcW w:w="709" w:type="dxa"/>
          </w:tcPr>
          <w:p w14:paraId="31568D8B" w14:textId="166FD840" w:rsidR="00317755" w:rsidRPr="000F39AF" w:rsidRDefault="00317755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4565" w:type="dxa"/>
          </w:tcPr>
          <w:p w14:paraId="6080E5FC" w14:textId="4970FD77" w:rsidR="00317755" w:rsidRPr="00317755" w:rsidRDefault="00317755" w:rsidP="000F39A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317755">
              <w:rPr>
                <w:rFonts w:ascii="Times New Roman" w:hAnsi="Times New Roman"/>
                <w:sz w:val="24"/>
                <w:szCs w:val="24"/>
              </w:rPr>
              <w:t>κατασκευασμένος σύμφωνα με τα πρότυπα ΕΝ14384</w:t>
            </w:r>
          </w:p>
        </w:tc>
        <w:tc>
          <w:tcPr>
            <w:tcW w:w="1672" w:type="dxa"/>
          </w:tcPr>
          <w:p w14:paraId="4C03E23E" w14:textId="77777777" w:rsidR="00317755" w:rsidRDefault="0031775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C0B3B5D" w14:textId="77777777" w:rsidR="00317755" w:rsidRDefault="0031775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15B5B9EA" w14:textId="77777777" w:rsidTr="00317755">
        <w:trPr>
          <w:trHeight w:val="930"/>
        </w:trPr>
        <w:tc>
          <w:tcPr>
            <w:tcW w:w="709" w:type="dxa"/>
          </w:tcPr>
          <w:p w14:paraId="222DCEAD" w14:textId="635BE685" w:rsidR="00276AD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565" w:type="dxa"/>
          </w:tcPr>
          <w:p w14:paraId="525E78CC" w14:textId="78A004F6" w:rsidR="00276AD0" w:rsidRPr="000F39AF" w:rsidRDefault="00317755" w:rsidP="00317755">
            <w:pPr>
              <w:rPr>
                <w:rFonts w:ascii="Times New Roman" w:hAnsi="Times New Roman"/>
                <w:sz w:val="24"/>
                <w:szCs w:val="24"/>
              </w:rPr>
            </w:pPr>
            <w:r w:rsidRPr="00317755">
              <w:rPr>
                <w:rFonts w:ascii="Times New Roman" w:hAnsi="Times New Roman"/>
                <w:sz w:val="24"/>
                <w:szCs w:val="24"/>
              </w:rPr>
              <w:t xml:space="preserve">Ο Πυροσβεστικός κρουνός θα έχει 2 στόμια εκροής, συμμετρικά αριστερά και δεξιά του κρουνού μεγέθους 2 ½’’ σύμφωνα με το πρότυπο DN 14318 κατάλληλα για σύνδεση με οχήματα της Πυροσβεστικής Υπηρεσίας μέσω </w:t>
            </w:r>
            <w:proofErr w:type="spellStart"/>
            <w:r w:rsidRPr="00317755">
              <w:rPr>
                <w:rFonts w:ascii="Times New Roman" w:hAnsi="Times New Roman"/>
                <w:sz w:val="24"/>
                <w:szCs w:val="24"/>
              </w:rPr>
              <w:t>ταχυσυνδέσμων</w:t>
            </w:r>
            <w:proofErr w:type="spellEnd"/>
            <w:r w:rsidRPr="0031775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317755">
              <w:rPr>
                <w:rFonts w:ascii="Times New Roman" w:hAnsi="Times New Roman"/>
                <w:sz w:val="24"/>
                <w:szCs w:val="24"/>
              </w:rPr>
              <w:t>storz</w:t>
            </w:r>
            <w:proofErr w:type="spellEnd"/>
            <w:r w:rsidRPr="0031775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1672" w:type="dxa"/>
          </w:tcPr>
          <w:p w14:paraId="0D4CFB8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D5B616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6DF7CED5" w14:textId="77777777" w:rsidTr="00317755">
        <w:trPr>
          <w:trHeight w:val="699"/>
        </w:trPr>
        <w:tc>
          <w:tcPr>
            <w:tcW w:w="709" w:type="dxa"/>
          </w:tcPr>
          <w:p w14:paraId="77AA10A2" w14:textId="57A75D0C" w:rsidR="00276AD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565" w:type="dxa"/>
          </w:tcPr>
          <w:p w14:paraId="71FBCB85" w14:textId="2A6F0C54" w:rsidR="00276AD0" w:rsidRPr="00317755" w:rsidRDefault="00317755" w:rsidP="000F39AF">
            <w:pPr>
              <w:pStyle w:val="ad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lang w:val="el-GR"/>
              </w:rPr>
              <w:t>Υ</w:t>
            </w:r>
            <w:r w:rsidRPr="00317755">
              <w:rPr>
                <w:rFonts w:ascii="Times New Roman" w:hAnsi="Times New Roman"/>
                <w:lang w:val="el-GR"/>
              </w:rPr>
              <w:t>ποχρεωτική διάταξη αποστράγγισης του πυροσβεστικού κρουνού στο κατώτατο σημείο του κορμού του ώστε να εκκενώνεται το νερό μετά τη χρήση του.</w:t>
            </w:r>
          </w:p>
        </w:tc>
        <w:tc>
          <w:tcPr>
            <w:tcW w:w="1672" w:type="dxa"/>
          </w:tcPr>
          <w:p w14:paraId="63BBA98C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1643FFE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719877E7" w14:textId="77777777" w:rsidTr="00317755">
        <w:tc>
          <w:tcPr>
            <w:tcW w:w="709" w:type="dxa"/>
          </w:tcPr>
          <w:p w14:paraId="56C6C03B" w14:textId="4AA9824E" w:rsidR="00276AD0" w:rsidRPr="000F39AF" w:rsidRDefault="00051927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565" w:type="dxa"/>
          </w:tcPr>
          <w:p w14:paraId="21C98535" w14:textId="20699F7F" w:rsidR="00276AD0" w:rsidRPr="000F39AF" w:rsidRDefault="00317755" w:rsidP="000F39AF">
            <w:pPr>
              <w:rPr>
                <w:rFonts w:ascii="Times New Roman" w:hAnsi="Times New Roman"/>
                <w:sz w:val="24"/>
                <w:szCs w:val="24"/>
              </w:rPr>
            </w:pPr>
            <w:r w:rsidRPr="00317755">
              <w:rPr>
                <w:rFonts w:ascii="Times New Roman" w:hAnsi="Times New Roman"/>
                <w:sz w:val="24"/>
                <w:szCs w:val="24"/>
              </w:rPr>
              <w:t xml:space="preserve">Ο σχεδιασμός  εξασφαλίζει την απόλυτη στεγανότητα και την δυνατότητα ταχείας επισκευής σε περίπτωση σπασίματος του </w:t>
            </w:r>
            <w:r w:rsidRPr="00317755">
              <w:rPr>
                <w:rFonts w:ascii="Times New Roman" w:hAnsi="Times New Roman"/>
                <w:sz w:val="24"/>
                <w:szCs w:val="24"/>
              </w:rPr>
              <w:lastRenderedPageBreak/>
              <w:t>υπέργειου τμήματος από πρόσκρουση οχήματος / ατύχημα.</w:t>
            </w:r>
          </w:p>
        </w:tc>
        <w:tc>
          <w:tcPr>
            <w:tcW w:w="1672" w:type="dxa"/>
          </w:tcPr>
          <w:p w14:paraId="4B07F9B3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C0331C1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56306405" w14:textId="77777777" w:rsidTr="00317755">
        <w:tc>
          <w:tcPr>
            <w:tcW w:w="709" w:type="dxa"/>
          </w:tcPr>
          <w:p w14:paraId="013CBB01" w14:textId="13D2BEFC" w:rsidR="00276AD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76DB5" w:rsidRPr="000F39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.1</w:t>
            </w:r>
          </w:p>
        </w:tc>
        <w:tc>
          <w:tcPr>
            <w:tcW w:w="4565" w:type="dxa"/>
          </w:tcPr>
          <w:p w14:paraId="11DEC000" w14:textId="30C4184D" w:rsidR="00276AD0" w:rsidRPr="000515BA" w:rsidRDefault="000515BA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515BA">
              <w:rPr>
                <w:rFonts w:ascii="Times New Roman" w:hAnsi="Times New Roman"/>
                <w:sz w:val="24"/>
                <w:szCs w:val="24"/>
              </w:rPr>
              <w:t>Ο σχεδιασμός του σώματος  είναι σύμφωνος με τα πρότυπα ΕΝ14384, ΕΝ1074-1 και ΕΝ1074-6</w:t>
            </w:r>
          </w:p>
        </w:tc>
        <w:tc>
          <w:tcPr>
            <w:tcW w:w="1672" w:type="dxa"/>
          </w:tcPr>
          <w:p w14:paraId="2978810A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EFB3517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5423CF2D" w14:textId="77777777" w:rsidTr="00317755">
        <w:tc>
          <w:tcPr>
            <w:tcW w:w="709" w:type="dxa"/>
          </w:tcPr>
          <w:p w14:paraId="1979FFE7" w14:textId="668475EA" w:rsidR="00276AD0" w:rsidRPr="000F39AF" w:rsidRDefault="008413D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6.</w:t>
            </w:r>
            <w:r w:rsidR="00076DB5" w:rsidRPr="000F39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565" w:type="dxa"/>
          </w:tcPr>
          <w:p w14:paraId="785B083F" w14:textId="7F2D74A3" w:rsidR="008413D1" w:rsidRPr="000515BA" w:rsidRDefault="000515BA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Ο</w:t>
            </w:r>
            <w:r w:rsidRPr="000515BA">
              <w:rPr>
                <w:rFonts w:ascii="Times New Roman" w:hAnsi="Times New Roman"/>
                <w:sz w:val="24"/>
                <w:szCs w:val="24"/>
              </w:rPr>
              <w:t>ι διαστάσεις της φλάντζας σύνδεσης με το υφιστάμενο δίκτυο διανομής  είναι σύμφωνα με το EN1092-2 (ISO 7005-2).</w:t>
            </w:r>
          </w:p>
        </w:tc>
        <w:tc>
          <w:tcPr>
            <w:tcW w:w="1672" w:type="dxa"/>
          </w:tcPr>
          <w:p w14:paraId="57585617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2EB9E46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2C9DD30B" w14:textId="77777777" w:rsidTr="00317755">
        <w:tc>
          <w:tcPr>
            <w:tcW w:w="709" w:type="dxa"/>
          </w:tcPr>
          <w:p w14:paraId="7CCFD2FA" w14:textId="2D8F600A" w:rsidR="00276AD0" w:rsidRPr="000F39AF" w:rsidRDefault="00076DB5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565" w:type="dxa"/>
          </w:tcPr>
          <w:p w14:paraId="4BDDB4A9" w14:textId="330809C1" w:rsidR="00276AD0" w:rsidRPr="000515BA" w:rsidRDefault="000515BA" w:rsidP="000515BA">
            <w:pPr>
              <w:rPr>
                <w:rFonts w:ascii="Times New Roman" w:hAnsi="Times New Roman"/>
                <w:sz w:val="24"/>
                <w:szCs w:val="24"/>
              </w:rPr>
            </w:pPr>
            <w:r w:rsidRPr="000515BA">
              <w:rPr>
                <w:rFonts w:ascii="Times New Roman" w:hAnsi="Times New Roman"/>
                <w:sz w:val="24"/>
                <w:szCs w:val="24"/>
              </w:rPr>
              <w:t xml:space="preserve">Το σώμα των κρουνών θα φέρει ανάγλυφες ενδείξεις για την ονομαστική διάμετρο (DN) την ονομαστική πίεση λειτουργίας (PN) το υλικό κατασκευής και την επωνυμία του κατασκευαστή. </w:t>
            </w:r>
          </w:p>
        </w:tc>
        <w:tc>
          <w:tcPr>
            <w:tcW w:w="1672" w:type="dxa"/>
          </w:tcPr>
          <w:p w14:paraId="13688A58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C90085E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76B37666" w14:textId="77777777" w:rsidTr="00317755">
        <w:tc>
          <w:tcPr>
            <w:tcW w:w="709" w:type="dxa"/>
          </w:tcPr>
          <w:p w14:paraId="3DB61F1E" w14:textId="4D8D9D35" w:rsidR="00276AD0" w:rsidRPr="000F39AF" w:rsidRDefault="002978F4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276189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4565" w:type="dxa"/>
          </w:tcPr>
          <w:p w14:paraId="0ED49EBD" w14:textId="409386DB" w:rsidR="00276AD0" w:rsidRPr="00276189" w:rsidRDefault="00276189" w:rsidP="00276189">
            <w:pPr>
              <w:autoSpaceDN w:val="0"/>
              <w:spacing w:line="23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Το Σώμα του κρουνού θα είναι από Φαιό </w:t>
            </w:r>
            <w:r w:rsidRPr="00276189">
              <w:rPr>
                <w:rFonts w:ascii="Times New Roman" w:hAnsi="Times New Roman"/>
                <w:bCs/>
                <w:sz w:val="24"/>
                <w:szCs w:val="24"/>
              </w:rPr>
              <w:t>χυτοσίδηρο τουλάχιστον EN-GJ</w:t>
            </w:r>
            <w:r w:rsidRPr="0027618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</w:t>
            </w:r>
            <w:r w:rsidRPr="00276189">
              <w:rPr>
                <w:rFonts w:ascii="Times New Roman" w:hAnsi="Times New Roman"/>
                <w:bCs/>
                <w:sz w:val="24"/>
                <w:szCs w:val="24"/>
              </w:rPr>
              <w:t>-250 (GG-25) κατά ΕΝ 1561 ή άλλο ισοδύναμο / καλύτερο υλικό</w:t>
            </w:r>
          </w:p>
        </w:tc>
        <w:tc>
          <w:tcPr>
            <w:tcW w:w="1672" w:type="dxa"/>
          </w:tcPr>
          <w:p w14:paraId="0DDA6E2A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FC0E8E6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7EAD6666" w14:textId="77777777" w:rsidTr="00317755">
        <w:tc>
          <w:tcPr>
            <w:tcW w:w="709" w:type="dxa"/>
          </w:tcPr>
          <w:p w14:paraId="5DD225C2" w14:textId="0E50FFB4" w:rsidR="00276AD0" w:rsidRPr="000F39AF" w:rsidRDefault="00276189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8.2</w:t>
            </w:r>
          </w:p>
        </w:tc>
        <w:tc>
          <w:tcPr>
            <w:tcW w:w="4565" w:type="dxa"/>
          </w:tcPr>
          <w:p w14:paraId="61FF634F" w14:textId="00436D19" w:rsidR="00276AD0" w:rsidRPr="00276189" w:rsidRDefault="00276189" w:rsidP="00276189">
            <w:pPr>
              <w:autoSpaceDN w:val="0"/>
              <w:spacing w:line="23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Ο άξονας θα είναι </w:t>
            </w:r>
            <w:proofErr w:type="spellStart"/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απο</w:t>
            </w:r>
            <w:proofErr w:type="spellEnd"/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Ανοξείδωτο χάλυβα</w:t>
            </w:r>
          </w:p>
        </w:tc>
        <w:tc>
          <w:tcPr>
            <w:tcW w:w="1672" w:type="dxa"/>
          </w:tcPr>
          <w:p w14:paraId="1D91B3C1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9A9B5B9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66DDEC65" w14:textId="77777777" w:rsidTr="00317755">
        <w:tc>
          <w:tcPr>
            <w:tcW w:w="709" w:type="dxa"/>
          </w:tcPr>
          <w:p w14:paraId="5D3E6258" w14:textId="4FCC6FFB" w:rsidR="00276AD0" w:rsidRPr="000F39AF" w:rsidRDefault="00276189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</w:t>
            </w:r>
          </w:p>
        </w:tc>
        <w:tc>
          <w:tcPr>
            <w:tcW w:w="4565" w:type="dxa"/>
          </w:tcPr>
          <w:p w14:paraId="3D4FBD95" w14:textId="610FF367" w:rsidR="00276AD0" w:rsidRPr="00276189" w:rsidRDefault="00276189" w:rsidP="00276189">
            <w:pPr>
              <w:autoSpaceDN w:val="0"/>
              <w:spacing w:line="23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Οι Κοχλίες θα είναι Ανοξείδωτοι</w:t>
            </w:r>
          </w:p>
        </w:tc>
        <w:tc>
          <w:tcPr>
            <w:tcW w:w="1672" w:type="dxa"/>
          </w:tcPr>
          <w:p w14:paraId="3728E162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65B47CA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70233C0F" w14:textId="77777777" w:rsidTr="00317755">
        <w:tc>
          <w:tcPr>
            <w:tcW w:w="709" w:type="dxa"/>
          </w:tcPr>
          <w:p w14:paraId="6AC2BAA0" w14:textId="76FE9B4A" w:rsidR="00276AD0" w:rsidRPr="000F39AF" w:rsidRDefault="00276189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8.4</w:t>
            </w:r>
          </w:p>
        </w:tc>
        <w:tc>
          <w:tcPr>
            <w:tcW w:w="4565" w:type="dxa"/>
          </w:tcPr>
          <w:p w14:paraId="4B7E8775" w14:textId="276D94B1" w:rsidR="00276AD0" w:rsidRPr="00276189" w:rsidRDefault="00276189" w:rsidP="00276189">
            <w:pPr>
              <w:autoSpaceDN w:val="0"/>
              <w:spacing w:line="23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Οι κρουνοί θα έχουν </w:t>
            </w:r>
            <w:proofErr w:type="spellStart"/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Εποξειδική</w:t>
            </w:r>
            <w:proofErr w:type="spellEnd"/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βαφή </w:t>
            </w:r>
            <w:proofErr w:type="spellStart"/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βαρέως</w:t>
            </w:r>
            <w:proofErr w:type="spellEnd"/>
            <w:r w:rsidRPr="0027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τύπου / υψηλής αντοχής σύμφωνα με την οδηγία GSK, κόκκινου χρώματος για το υπέργειο τμήμα του κρουνού. </w:t>
            </w:r>
          </w:p>
        </w:tc>
        <w:tc>
          <w:tcPr>
            <w:tcW w:w="1672" w:type="dxa"/>
          </w:tcPr>
          <w:p w14:paraId="501F6C98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6095DBE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864F1" w14:paraId="2569A4F5" w14:textId="77777777" w:rsidTr="00317755">
        <w:tc>
          <w:tcPr>
            <w:tcW w:w="709" w:type="dxa"/>
          </w:tcPr>
          <w:p w14:paraId="0D361674" w14:textId="5C60FC3D" w:rsidR="004864F1" w:rsidRPr="000F39AF" w:rsidRDefault="004864F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BF1249" w14:textId="28E80894" w:rsidR="004864F1" w:rsidRPr="000F39AF" w:rsidRDefault="004864F1" w:rsidP="000F39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482D381C" w14:textId="77777777" w:rsidR="004864F1" w:rsidRPr="000F39AF" w:rsidRDefault="004864F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09CE6FDA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FA5C454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864F1" w14:paraId="0A1683F0" w14:textId="77777777" w:rsidTr="00317755">
        <w:tc>
          <w:tcPr>
            <w:tcW w:w="709" w:type="dxa"/>
          </w:tcPr>
          <w:p w14:paraId="0FF3F033" w14:textId="7CB3C4CF" w:rsidR="004864F1" w:rsidRPr="000F39AF" w:rsidRDefault="004864F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1C528B14" w14:textId="79B14E29" w:rsidR="00201A22" w:rsidRPr="000522D5" w:rsidRDefault="00201A22" w:rsidP="00201A2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14:paraId="25AE3ABC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810082E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1F6E3A25" w14:textId="77777777" w:rsidR="00895010" w:rsidRPr="006874C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 στη δεξιά στήλη.</w:t>
      </w:r>
      <w:r>
        <w:rPr>
          <w:i/>
          <w:sz w:val="18"/>
          <w:szCs w:val="18"/>
        </w:rPr>
        <w:t xml:space="preserve"> Διαφορετικά δικαιολογήστε παρακάτω.</w:t>
      </w:r>
    </w:p>
    <w:p w14:paraId="62B95F14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C81609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A63C1B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00B9EAA" w14:textId="77777777" w:rsidR="00895010" w:rsidRPr="002A144E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8D2AC0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4AC5CCC" w14:textId="77777777" w:rsidR="00895010" w:rsidRPr="00320F54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3370AEE4" w14:textId="77777777" w:rsidR="008779D8" w:rsidRPr="00320F54" w:rsidRDefault="008779D8" w:rsidP="00895010">
      <w:pPr>
        <w:jc w:val="center"/>
      </w:pPr>
    </w:p>
    <w:sectPr w:rsidR="008779D8" w:rsidRPr="00320F54" w:rsidSect="0087052B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D1C3D" w14:textId="77777777" w:rsidR="00675948" w:rsidRDefault="00675948" w:rsidP="00186CD6">
      <w:r>
        <w:separator/>
      </w:r>
    </w:p>
  </w:endnote>
  <w:endnote w:type="continuationSeparator" w:id="0">
    <w:p w14:paraId="1BC7B77B" w14:textId="77777777" w:rsidR="00675948" w:rsidRDefault="00675948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1644FF24" w14:textId="37EE4A98" w:rsidR="00675948" w:rsidRDefault="00FE4B7A" w:rsidP="00FE4B7A">
        <w:pPr>
          <w:tabs>
            <w:tab w:val="clear" w:pos="288"/>
            <w:tab w:val="clear" w:pos="720"/>
            <w:tab w:val="clear" w:pos="4032"/>
          </w:tabs>
          <w:spacing w:line="360" w:lineRule="auto"/>
        </w:pPr>
        <w:r>
          <w:rPr>
            <w:b/>
            <w:color w:val="004ECC"/>
            <w:sz w:val="18"/>
            <w:szCs w:val="18"/>
          </w:rPr>
          <w:t>ΥΔΡΟΣΤΟΜΙΑ ΠΥΡΚΑΓΙΑΣ</w:t>
        </w:r>
        <w:r w:rsidR="00675948">
          <w:tab/>
          <w:t xml:space="preserve">       </w:t>
        </w:r>
        <w:r w:rsidR="007C6CE9">
          <w:t xml:space="preserve">                                                                                     </w:t>
        </w:r>
        <w:r w:rsidR="00675948">
          <w:t>-</w:t>
        </w:r>
        <w:r w:rsidR="00675948">
          <w:rPr>
            <w:noProof/>
          </w:rPr>
          <w:fldChar w:fldCharType="begin"/>
        </w:r>
        <w:r w:rsidR="00675948">
          <w:rPr>
            <w:noProof/>
          </w:rPr>
          <w:instrText xml:space="preserve"> PAGE   \* MERGEFORMAT </w:instrText>
        </w:r>
        <w:r w:rsidR="00675948">
          <w:rPr>
            <w:noProof/>
          </w:rPr>
          <w:fldChar w:fldCharType="separate"/>
        </w:r>
        <w:r w:rsidR="00675948">
          <w:rPr>
            <w:noProof/>
          </w:rPr>
          <w:t>4</w:t>
        </w:r>
        <w:r w:rsidR="00675948">
          <w:rPr>
            <w:noProof/>
          </w:rPr>
          <w:fldChar w:fldCharType="end"/>
        </w:r>
        <w:r w:rsidR="00675948"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21DD3" w14:textId="77777777" w:rsidR="00675948" w:rsidRDefault="00675948" w:rsidP="00186CD6">
      <w:r>
        <w:separator/>
      </w:r>
    </w:p>
  </w:footnote>
  <w:footnote w:type="continuationSeparator" w:id="0">
    <w:p w14:paraId="52049C3B" w14:textId="77777777" w:rsidR="00675948" w:rsidRDefault="00675948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56CF93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B81549"/>
    <w:multiLevelType w:val="multilevel"/>
    <w:tmpl w:val="29A04DB8"/>
    <w:lvl w:ilvl="0">
      <w:start w:val="1"/>
      <w:numFmt w:val="decimal"/>
      <w:pStyle w:val="a0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0DF52BD5"/>
    <w:multiLevelType w:val="hybridMultilevel"/>
    <w:tmpl w:val="AFAA90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456B9"/>
    <w:multiLevelType w:val="hybridMultilevel"/>
    <w:tmpl w:val="73A05BE8"/>
    <w:lvl w:ilvl="0" w:tplc="516E54BC">
      <w:numFmt w:val="bullet"/>
      <w:lvlText w:val="-"/>
      <w:lvlJc w:val="left"/>
      <w:pPr>
        <w:ind w:left="29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2" w15:restartNumberingAfterBreak="0">
    <w:nsid w:val="4C843BA9"/>
    <w:multiLevelType w:val="hybridMultilevel"/>
    <w:tmpl w:val="EB20E8B2"/>
    <w:lvl w:ilvl="0" w:tplc="516E54B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2386FBC"/>
    <w:multiLevelType w:val="hybridMultilevel"/>
    <w:tmpl w:val="AA46EE42"/>
    <w:lvl w:ilvl="0" w:tplc="04080001">
      <w:start w:val="1"/>
      <w:numFmt w:val="bullet"/>
      <w:lvlText w:val=""/>
      <w:lvlJc w:val="left"/>
      <w:pPr>
        <w:ind w:left="30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4" w15:restartNumberingAfterBreak="0">
    <w:nsid w:val="5DAB4404"/>
    <w:multiLevelType w:val="hybridMultilevel"/>
    <w:tmpl w:val="180038C6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6" w15:restartNumberingAfterBreak="0">
    <w:nsid w:val="63D77351"/>
    <w:multiLevelType w:val="hybridMultilevel"/>
    <w:tmpl w:val="6A223C8C"/>
    <w:lvl w:ilvl="0" w:tplc="0408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7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640C6"/>
    <w:multiLevelType w:val="hybridMultilevel"/>
    <w:tmpl w:val="54B66300"/>
    <w:lvl w:ilvl="0" w:tplc="0408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C024CC4"/>
    <w:multiLevelType w:val="hybridMultilevel"/>
    <w:tmpl w:val="9D32FD48"/>
    <w:lvl w:ilvl="0" w:tplc="516E54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8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8"/>
  </w:num>
  <w:num w:numId="11">
    <w:abstractNumId w:val="21"/>
  </w:num>
  <w:num w:numId="12">
    <w:abstractNumId w:val="17"/>
  </w:num>
  <w:num w:numId="13">
    <w:abstractNumId w:val="3"/>
  </w:num>
  <w:num w:numId="14">
    <w:abstractNumId w:val="6"/>
  </w:num>
  <w:num w:numId="15">
    <w:abstractNumId w:val="5"/>
  </w:num>
  <w:num w:numId="16">
    <w:abstractNumId w:val="10"/>
  </w:num>
  <w:num w:numId="17">
    <w:abstractNumId w:val="22"/>
  </w:num>
  <w:num w:numId="18">
    <w:abstractNumId w:val="7"/>
  </w:num>
  <w:num w:numId="19">
    <w:abstractNumId w:val="15"/>
  </w:num>
  <w:num w:numId="20">
    <w:abstractNumId w:val="0"/>
  </w:num>
  <w:num w:numId="21">
    <w:abstractNumId w:val="19"/>
  </w:num>
  <w:num w:numId="22">
    <w:abstractNumId w:val="16"/>
  </w:num>
  <w:num w:numId="23">
    <w:abstractNumId w:val="14"/>
  </w:num>
  <w:num w:numId="24">
    <w:abstractNumId w:val="13"/>
  </w:num>
  <w:num w:numId="25">
    <w:abstractNumId w:val="12"/>
  </w:num>
  <w:num w:numId="26">
    <w:abstractNumId w:val="11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6459"/>
    <w:rsid w:val="000213F5"/>
    <w:rsid w:val="00033990"/>
    <w:rsid w:val="00033F6D"/>
    <w:rsid w:val="000515BA"/>
    <w:rsid w:val="00051927"/>
    <w:rsid w:val="000522D5"/>
    <w:rsid w:val="00053D0F"/>
    <w:rsid w:val="00054BD2"/>
    <w:rsid w:val="00076DB5"/>
    <w:rsid w:val="00080188"/>
    <w:rsid w:val="00083216"/>
    <w:rsid w:val="00083C26"/>
    <w:rsid w:val="000A20AB"/>
    <w:rsid w:val="000E3564"/>
    <w:rsid w:val="000E55F4"/>
    <w:rsid w:val="000F39AF"/>
    <w:rsid w:val="001078E8"/>
    <w:rsid w:val="00112354"/>
    <w:rsid w:val="001376D2"/>
    <w:rsid w:val="001457B2"/>
    <w:rsid w:val="00157057"/>
    <w:rsid w:val="0016197D"/>
    <w:rsid w:val="001638A5"/>
    <w:rsid w:val="00186CD6"/>
    <w:rsid w:val="001905B3"/>
    <w:rsid w:val="00191F13"/>
    <w:rsid w:val="001A31BA"/>
    <w:rsid w:val="001A4D92"/>
    <w:rsid w:val="001A6694"/>
    <w:rsid w:val="001B11E0"/>
    <w:rsid w:val="001C09C7"/>
    <w:rsid w:val="001E747D"/>
    <w:rsid w:val="001F23D1"/>
    <w:rsid w:val="001F67F9"/>
    <w:rsid w:val="00201A22"/>
    <w:rsid w:val="00223654"/>
    <w:rsid w:val="00230F82"/>
    <w:rsid w:val="00232400"/>
    <w:rsid w:val="00234C09"/>
    <w:rsid w:val="00236677"/>
    <w:rsid w:val="0026469B"/>
    <w:rsid w:val="00276189"/>
    <w:rsid w:val="00276AD0"/>
    <w:rsid w:val="00277B0D"/>
    <w:rsid w:val="0028061F"/>
    <w:rsid w:val="0028098D"/>
    <w:rsid w:val="00295FBA"/>
    <w:rsid w:val="002978F4"/>
    <w:rsid w:val="002A144E"/>
    <w:rsid w:val="002F190C"/>
    <w:rsid w:val="002F2453"/>
    <w:rsid w:val="002F4E6D"/>
    <w:rsid w:val="002F7473"/>
    <w:rsid w:val="0030286C"/>
    <w:rsid w:val="00317755"/>
    <w:rsid w:val="00320F54"/>
    <w:rsid w:val="003223F1"/>
    <w:rsid w:val="00323BDB"/>
    <w:rsid w:val="00336213"/>
    <w:rsid w:val="003457B3"/>
    <w:rsid w:val="00353C9A"/>
    <w:rsid w:val="00371F85"/>
    <w:rsid w:val="00377583"/>
    <w:rsid w:val="00377A02"/>
    <w:rsid w:val="003817DC"/>
    <w:rsid w:val="0039106C"/>
    <w:rsid w:val="00397B0C"/>
    <w:rsid w:val="003B0D07"/>
    <w:rsid w:val="003B304C"/>
    <w:rsid w:val="003B72CC"/>
    <w:rsid w:val="003C56F4"/>
    <w:rsid w:val="003E4B28"/>
    <w:rsid w:val="00405040"/>
    <w:rsid w:val="00422467"/>
    <w:rsid w:val="004409DA"/>
    <w:rsid w:val="00441711"/>
    <w:rsid w:val="00463E0D"/>
    <w:rsid w:val="004663FC"/>
    <w:rsid w:val="00467893"/>
    <w:rsid w:val="0047605D"/>
    <w:rsid w:val="004864F1"/>
    <w:rsid w:val="004B485E"/>
    <w:rsid w:val="004B6ACF"/>
    <w:rsid w:val="004C63D3"/>
    <w:rsid w:val="004E558D"/>
    <w:rsid w:val="004F10E7"/>
    <w:rsid w:val="0050149F"/>
    <w:rsid w:val="005025D5"/>
    <w:rsid w:val="005055BF"/>
    <w:rsid w:val="00506F00"/>
    <w:rsid w:val="0052228E"/>
    <w:rsid w:val="00546D87"/>
    <w:rsid w:val="00546EEF"/>
    <w:rsid w:val="005471A5"/>
    <w:rsid w:val="00552D2D"/>
    <w:rsid w:val="0055384C"/>
    <w:rsid w:val="005544E9"/>
    <w:rsid w:val="00575588"/>
    <w:rsid w:val="005831BF"/>
    <w:rsid w:val="005A5085"/>
    <w:rsid w:val="005B208B"/>
    <w:rsid w:val="005D23E3"/>
    <w:rsid w:val="005F2821"/>
    <w:rsid w:val="00611F5D"/>
    <w:rsid w:val="00640EE0"/>
    <w:rsid w:val="00646C55"/>
    <w:rsid w:val="00653618"/>
    <w:rsid w:val="0065624E"/>
    <w:rsid w:val="00663CA7"/>
    <w:rsid w:val="00675948"/>
    <w:rsid w:val="006830A5"/>
    <w:rsid w:val="006874C7"/>
    <w:rsid w:val="00695D51"/>
    <w:rsid w:val="006965DA"/>
    <w:rsid w:val="006A6799"/>
    <w:rsid w:val="006A791E"/>
    <w:rsid w:val="006C6712"/>
    <w:rsid w:val="006C6B81"/>
    <w:rsid w:val="006D5BE4"/>
    <w:rsid w:val="006E1640"/>
    <w:rsid w:val="006E3500"/>
    <w:rsid w:val="006E6D3C"/>
    <w:rsid w:val="00714DAA"/>
    <w:rsid w:val="00732E8D"/>
    <w:rsid w:val="00736F3E"/>
    <w:rsid w:val="0074149A"/>
    <w:rsid w:val="007448BB"/>
    <w:rsid w:val="00744990"/>
    <w:rsid w:val="00744E98"/>
    <w:rsid w:val="00746D3C"/>
    <w:rsid w:val="00752F23"/>
    <w:rsid w:val="007770E3"/>
    <w:rsid w:val="00781A75"/>
    <w:rsid w:val="00781DDF"/>
    <w:rsid w:val="007A2DAE"/>
    <w:rsid w:val="007A4ED2"/>
    <w:rsid w:val="007B58F9"/>
    <w:rsid w:val="007C6CE9"/>
    <w:rsid w:val="007D67CD"/>
    <w:rsid w:val="007E0E3E"/>
    <w:rsid w:val="007E4143"/>
    <w:rsid w:val="007F293D"/>
    <w:rsid w:val="00807262"/>
    <w:rsid w:val="00810E24"/>
    <w:rsid w:val="00813D7D"/>
    <w:rsid w:val="00820DBF"/>
    <w:rsid w:val="008413D1"/>
    <w:rsid w:val="008456C7"/>
    <w:rsid w:val="0087052B"/>
    <w:rsid w:val="008779D8"/>
    <w:rsid w:val="008912AF"/>
    <w:rsid w:val="00893D29"/>
    <w:rsid w:val="00895010"/>
    <w:rsid w:val="008B4354"/>
    <w:rsid w:val="008C1B03"/>
    <w:rsid w:val="008C1E37"/>
    <w:rsid w:val="008C70B9"/>
    <w:rsid w:val="008D0781"/>
    <w:rsid w:val="008E3096"/>
    <w:rsid w:val="008F5FCA"/>
    <w:rsid w:val="00900B47"/>
    <w:rsid w:val="0091737E"/>
    <w:rsid w:val="00920E39"/>
    <w:rsid w:val="00931464"/>
    <w:rsid w:val="00935E08"/>
    <w:rsid w:val="009450DC"/>
    <w:rsid w:val="009479FE"/>
    <w:rsid w:val="009633B5"/>
    <w:rsid w:val="0097546B"/>
    <w:rsid w:val="00976062"/>
    <w:rsid w:val="0098233B"/>
    <w:rsid w:val="00986A15"/>
    <w:rsid w:val="009A32B0"/>
    <w:rsid w:val="009A62D2"/>
    <w:rsid w:val="009B5B5D"/>
    <w:rsid w:val="009B780A"/>
    <w:rsid w:val="009C2688"/>
    <w:rsid w:val="009C5C3D"/>
    <w:rsid w:val="009D0DC3"/>
    <w:rsid w:val="009D1CC1"/>
    <w:rsid w:val="009E6618"/>
    <w:rsid w:val="009F2A60"/>
    <w:rsid w:val="009F42DA"/>
    <w:rsid w:val="00A074BC"/>
    <w:rsid w:val="00A10381"/>
    <w:rsid w:val="00A13AF8"/>
    <w:rsid w:val="00A20818"/>
    <w:rsid w:val="00A21E70"/>
    <w:rsid w:val="00A312DB"/>
    <w:rsid w:val="00A357F5"/>
    <w:rsid w:val="00A42BB8"/>
    <w:rsid w:val="00A81EC0"/>
    <w:rsid w:val="00A84A23"/>
    <w:rsid w:val="00A97E52"/>
    <w:rsid w:val="00AA18C9"/>
    <w:rsid w:val="00AA5EE1"/>
    <w:rsid w:val="00AB357C"/>
    <w:rsid w:val="00AB6B03"/>
    <w:rsid w:val="00AC0B34"/>
    <w:rsid w:val="00AF7674"/>
    <w:rsid w:val="00B13D4F"/>
    <w:rsid w:val="00B151DC"/>
    <w:rsid w:val="00B24D73"/>
    <w:rsid w:val="00B60566"/>
    <w:rsid w:val="00B63CB1"/>
    <w:rsid w:val="00B66F51"/>
    <w:rsid w:val="00B9260F"/>
    <w:rsid w:val="00B965C7"/>
    <w:rsid w:val="00BA227B"/>
    <w:rsid w:val="00BA4E2F"/>
    <w:rsid w:val="00BA55D4"/>
    <w:rsid w:val="00BD0D42"/>
    <w:rsid w:val="00BD2829"/>
    <w:rsid w:val="00BE2858"/>
    <w:rsid w:val="00BF621D"/>
    <w:rsid w:val="00BF6BBE"/>
    <w:rsid w:val="00C01553"/>
    <w:rsid w:val="00C07747"/>
    <w:rsid w:val="00C11861"/>
    <w:rsid w:val="00C11D2F"/>
    <w:rsid w:val="00C411F6"/>
    <w:rsid w:val="00C55FCC"/>
    <w:rsid w:val="00C56693"/>
    <w:rsid w:val="00C6320D"/>
    <w:rsid w:val="00C64769"/>
    <w:rsid w:val="00C702F3"/>
    <w:rsid w:val="00CB6C52"/>
    <w:rsid w:val="00CF36F0"/>
    <w:rsid w:val="00D038CA"/>
    <w:rsid w:val="00D07A91"/>
    <w:rsid w:val="00D35606"/>
    <w:rsid w:val="00D44983"/>
    <w:rsid w:val="00D53C99"/>
    <w:rsid w:val="00D72D3F"/>
    <w:rsid w:val="00DB293D"/>
    <w:rsid w:val="00DC57EE"/>
    <w:rsid w:val="00DC73BC"/>
    <w:rsid w:val="00DD11D4"/>
    <w:rsid w:val="00DD4940"/>
    <w:rsid w:val="00DE3C18"/>
    <w:rsid w:val="00E00926"/>
    <w:rsid w:val="00E01466"/>
    <w:rsid w:val="00E221EB"/>
    <w:rsid w:val="00E33EE0"/>
    <w:rsid w:val="00E41727"/>
    <w:rsid w:val="00E638CE"/>
    <w:rsid w:val="00E72B91"/>
    <w:rsid w:val="00E84951"/>
    <w:rsid w:val="00E85A28"/>
    <w:rsid w:val="00E9452E"/>
    <w:rsid w:val="00EA1FB8"/>
    <w:rsid w:val="00EA48F8"/>
    <w:rsid w:val="00ED2DB5"/>
    <w:rsid w:val="00ED46F2"/>
    <w:rsid w:val="00ED4B09"/>
    <w:rsid w:val="00EE0366"/>
    <w:rsid w:val="00EE44D0"/>
    <w:rsid w:val="00EE4CBE"/>
    <w:rsid w:val="00EF2548"/>
    <w:rsid w:val="00F235F4"/>
    <w:rsid w:val="00F453CE"/>
    <w:rsid w:val="00F55245"/>
    <w:rsid w:val="00F7086F"/>
    <w:rsid w:val="00F819AD"/>
    <w:rsid w:val="00F85402"/>
    <w:rsid w:val="00F87BA6"/>
    <w:rsid w:val="00F9253F"/>
    <w:rsid w:val="00FB173D"/>
    <w:rsid w:val="00FD3074"/>
    <w:rsid w:val="00FE16A4"/>
    <w:rsid w:val="00FE1F95"/>
    <w:rsid w:val="00FE2A90"/>
    <w:rsid w:val="00FE4B7A"/>
    <w:rsid w:val="00F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1"/>
    <w:next w:val="a1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1"/>
    <w:next w:val="a1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1"/>
    <w:next w:val="a1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1"/>
    <w:next w:val="a1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1"/>
    <w:next w:val="a1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1"/>
    <w:next w:val="a1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1"/>
    <w:next w:val="a1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1"/>
    <w:next w:val="a1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1"/>
    <w:next w:val="a1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2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2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0">
    <w:name w:val="Title"/>
    <w:basedOn w:val="a1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2"/>
    <w:link w:val="a0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5">
    <w:name w:val="Subtitle"/>
    <w:basedOn w:val="a1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2"/>
    <w:link w:val="a5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6">
    <w:name w:val="Strong"/>
    <w:qFormat/>
    <w:rsid w:val="001C09C7"/>
    <w:rPr>
      <w:b/>
      <w:bCs/>
    </w:rPr>
  </w:style>
  <w:style w:type="paragraph" w:styleId="a7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8">
    <w:name w:val="List Paragraph"/>
    <w:basedOn w:val="a1"/>
    <w:uiPriority w:val="99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9">
    <w:name w:val="header"/>
    <w:basedOn w:val="a1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2"/>
    <w:link w:val="a9"/>
    <w:uiPriority w:val="99"/>
    <w:rsid w:val="00186CD6"/>
    <w:rPr>
      <w:rFonts w:ascii="Tahoma" w:hAnsi="Tahoma"/>
      <w:lang w:eastAsia="en-US"/>
    </w:rPr>
  </w:style>
  <w:style w:type="paragraph" w:styleId="aa">
    <w:name w:val="footer"/>
    <w:basedOn w:val="a1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2"/>
    <w:link w:val="aa"/>
    <w:uiPriority w:val="99"/>
    <w:rsid w:val="00186CD6"/>
    <w:rPr>
      <w:rFonts w:ascii="Tahoma" w:hAnsi="Tahoma"/>
      <w:lang w:eastAsia="en-US"/>
    </w:rPr>
  </w:style>
  <w:style w:type="table" w:styleId="ab">
    <w:name w:val="Table Grid"/>
    <w:basedOn w:val="a3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1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2"/>
    <w:link w:val="ac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aliases w:val="ΠΡ03"/>
    <w:basedOn w:val="a1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2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d"/>
    <w:rsid w:val="005D23E3"/>
    <w:rPr>
      <w:rFonts w:ascii="Calibri" w:hAnsi="Calibri"/>
      <w:sz w:val="22"/>
      <w:szCs w:val="24"/>
      <w:lang w:val="en-GB" w:eastAsia="zh-CN"/>
    </w:rPr>
  </w:style>
  <w:style w:type="paragraph" w:styleId="ae">
    <w:name w:val="List"/>
    <w:basedOn w:val="ad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  <w:style w:type="paragraph" w:styleId="a">
    <w:name w:val="List Number"/>
    <w:basedOn w:val="a1"/>
    <w:uiPriority w:val="99"/>
    <w:semiHidden/>
    <w:unhideWhenUsed/>
    <w:rsid w:val="00CB6C52"/>
    <w:pPr>
      <w:numPr>
        <w:numId w:val="20"/>
      </w:numPr>
      <w:contextualSpacing/>
    </w:pPr>
  </w:style>
  <w:style w:type="paragraph" w:styleId="20">
    <w:name w:val="List 2"/>
    <w:basedOn w:val="a1"/>
    <w:uiPriority w:val="99"/>
    <w:semiHidden/>
    <w:unhideWhenUsed/>
    <w:rsid w:val="001B11E0"/>
    <w:pPr>
      <w:ind w:left="566" w:hanging="283"/>
      <w:contextualSpacing/>
    </w:pPr>
  </w:style>
  <w:style w:type="paragraph" w:customStyle="1" w:styleId="StyleLeft">
    <w:name w:val="Style Left"/>
    <w:basedOn w:val="a1"/>
    <w:rsid w:val="009F2A60"/>
    <w:pPr>
      <w:widowControl w:val="0"/>
      <w:tabs>
        <w:tab w:val="clear" w:pos="288"/>
        <w:tab w:val="clear" w:pos="720"/>
        <w:tab w:val="clear" w:pos="4032"/>
        <w:tab w:val="left" w:pos="0"/>
        <w:tab w:val="left" w:pos="5200"/>
        <w:tab w:val="left" w:pos="5900"/>
        <w:tab w:val="left" w:pos="6140"/>
      </w:tabs>
      <w:ind w:left="720" w:right="74" w:firstLine="72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8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6793E-B045-406E-A443-BDB18B7F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844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Αθανάσιος Παππάς</cp:lastModifiedBy>
  <cp:revision>12</cp:revision>
  <dcterms:created xsi:type="dcterms:W3CDTF">2022-03-10T10:35:00Z</dcterms:created>
  <dcterms:modified xsi:type="dcterms:W3CDTF">2022-06-29T07:10:00Z</dcterms:modified>
</cp:coreProperties>
</file>